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905"/>
        <w:gridCol w:w="3404"/>
      </w:tblGrid>
      <w:tr w:rsidR="00875D6D" w:rsidRPr="00071D25" w14:paraId="4E83BC9A" w14:textId="77777777">
        <w:trPr>
          <w:trHeight w:val="717"/>
        </w:trPr>
        <w:tc>
          <w:tcPr>
            <w:tcW w:w="9246" w:type="dxa"/>
            <w:gridSpan w:val="3"/>
            <w:tcBorders>
              <w:bottom w:val="single" w:sz="4" w:space="0" w:color="365F91"/>
            </w:tcBorders>
            <w:shd w:val="clear" w:color="auto" w:fill="B8CCE3"/>
          </w:tcPr>
          <w:p w14:paraId="0E863AA0" w14:textId="77777777" w:rsidR="00875D6D" w:rsidRPr="00071D25" w:rsidRDefault="00FE6682" w:rsidP="0056201F">
            <w:pPr>
              <w:pStyle w:val="TableParagraph"/>
              <w:spacing w:before="150"/>
              <w:rPr>
                <w:rFonts w:asciiTheme="minorHAnsi" w:hAnsiTheme="minorHAnsi" w:cstheme="minorHAnsi"/>
                <w:b/>
                <w:sz w:val="24"/>
              </w:rPr>
            </w:pPr>
            <w:bookmarkStart w:id="0" w:name="_GoBack" w:colFirst="0" w:colLast="2"/>
            <w:r w:rsidRPr="00071D25">
              <w:rPr>
                <w:rFonts w:asciiTheme="minorHAnsi" w:hAnsiTheme="minorHAnsi" w:cstheme="minorHAnsi"/>
                <w:b/>
                <w:sz w:val="24"/>
              </w:rPr>
              <w:t xml:space="preserve">IZVJEŠĆE O PROVEDENOM </w:t>
            </w:r>
            <w:r w:rsidR="0056201F" w:rsidRPr="00071D25">
              <w:rPr>
                <w:rFonts w:asciiTheme="minorHAnsi" w:hAnsiTheme="minorHAnsi" w:cstheme="minorHAnsi"/>
                <w:b/>
                <w:sz w:val="24"/>
              </w:rPr>
              <w:t xml:space="preserve">SAVJETOVANJU SA ZAINTERESIRANOM </w:t>
            </w:r>
            <w:r w:rsidRPr="00071D25">
              <w:rPr>
                <w:rFonts w:asciiTheme="minorHAnsi" w:hAnsiTheme="minorHAnsi" w:cstheme="minorHAnsi"/>
                <w:b/>
                <w:sz w:val="24"/>
              </w:rPr>
              <w:t>JAVNOŠĆU</w:t>
            </w:r>
          </w:p>
        </w:tc>
      </w:tr>
      <w:tr w:rsidR="00875D6D" w:rsidRPr="00071D25" w14:paraId="6C71C17F" w14:textId="77777777" w:rsidTr="0000311E">
        <w:trPr>
          <w:trHeight w:val="686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E74DCB" w14:textId="77777777" w:rsidR="00875D6D" w:rsidRPr="00071D25" w:rsidRDefault="00FE6682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Naslov dokumenta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A02328" w14:textId="59EE2F26" w:rsidR="00875D6D" w:rsidRPr="00071D25" w:rsidRDefault="00FB7A75" w:rsidP="00FB7A75">
            <w:pPr>
              <w:widowControl/>
              <w:autoSpaceDE/>
              <w:autoSpaceDN/>
              <w:spacing w:before="100" w:beforeAutospacing="1" w:after="100" w:afterAutospacing="1"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71D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PRAVILNIK</w:t>
            </w:r>
            <w:r w:rsidRPr="00071D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71D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O PROVEDBI POSTUPAKA JEDNOSTAVNE NABAVE</w:t>
            </w:r>
          </w:p>
        </w:tc>
      </w:tr>
      <w:tr w:rsidR="00875D6D" w:rsidRPr="00071D25" w14:paraId="6A24B7FA" w14:textId="77777777">
        <w:trPr>
          <w:trHeight w:val="705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3190AAA" w14:textId="77777777" w:rsidR="00875D6D" w:rsidRPr="00071D25" w:rsidRDefault="00AE347B">
            <w:pPr>
              <w:pStyle w:val="TableParagraph"/>
              <w:tabs>
                <w:tab w:val="left" w:pos="1271"/>
                <w:tab w:val="left" w:pos="2684"/>
                <w:tab w:val="left" w:pos="3400"/>
              </w:tabs>
              <w:ind w:right="98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Stvaratelj</w:t>
            </w:r>
            <w:r w:rsidRPr="00071D25">
              <w:rPr>
                <w:rFonts w:asciiTheme="minorHAnsi" w:hAnsiTheme="minorHAnsi" w:cstheme="minorHAnsi"/>
                <w:b/>
                <w:sz w:val="24"/>
              </w:rPr>
              <w:tab/>
              <w:t>dokumenta,</w:t>
            </w:r>
            <w:r w:rsidRPr="00071D25">
              <w:rPr>
                <w:rFonts w:asciiTheme="minorHAnsi" w:hAnsiTheme="minorHAnsi" w:cstheme="minorHAnsi"/>
                <w:b/>
                <w:sz w:val="24"/>
              </w:rPr>
              <w:tab/>
              <w:t xml:space="preserve">tijelo </w:t>
            </w:r>
            <w:r w:rsidR="00FE6682" w:rsidRPr="00071D25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koje </w:t>
            </w:r>
            <w:r w:rsidR="00FE6682" w:rsidRPr="00071D25">
              <w:rPr>
                <w:rFonts w:asciiTheme="minorHAnsi" w:hAnsiTheme="minorHAnsi" w:cstheme="minorHAnsi"/>
                <w:b/>
                <w:sz w:val="24"/>
              </w:rPr>
              <w:t>provodi savjetovanje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BAFA64" w14:textId="2E4BAEAF" w:rsidR="00875D6D" w:rsidRPr="00071D25" w:rsidRDefault="00FB7A75" w:rsidP="00FB7A75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Osnovna škola Eugena Kvaternika, Rakovica</w:t>
            </w:r>
          </w:p>
        </w:tc>
      </w:tr>
      <w:tr w:rsidR="00875D6D" w:rsidRPr="00071D25" w14:paraId="639D3739" w14:textId="77777777" w:rsidTr="0000311E">
        <w:trPr>
          <w:trHeight w:val="818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B2D002" w14:textId="77777777" w:rsidR="00875D6D" w:rsidRPr="00071D25" w:rsidRDefault="00FE6682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Svrha dokumenta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D7E5D88" w14:textId="7358496A" w:rsidR="00875D6D" w:rsidRPr="00071D25" w:rsidRDefault="0000311E" w:rsidP="0000311E">
            <w:pPr>
              <w:pStyle w:val="TableParagraph"/>
              <w:ind w:left="0"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 xml:space="preserve">Izvješće o provedenom savjetovanju sa zainteresiranom javnošću </w:t>
            </w:r>
          </w:p>
        </w:tc>
      </w:tr>
      <w:tr w:rsidR="00875D6D" w:rsidRPr="00071D25" w14:paraId="54C22EED" w14:textId="77777777">
        <w:trPr>
          <w:trHeight w:val="414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5C69BD" w14:textId="77777777" w:rsidR="00875D6D" w:rsidRPr="00071D25" w:rsidRDefault="00FE6682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Datum dokumenta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13DF1" w14:textId="264E20D1" w:rsidR="00875D6D" w:rsidRPr="00071D25" w:rsidRDefault="00FB7A75" w:rsidP="0000311E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S</w:t>
            </w:r>
            <w:r w:rsidR="0000311E" w:rsidRPr="00071D25">
              <w:rPr>
                <w:rFonts w:asciiTheme="minorHAnsi" w:hAnsiTheme="minorHAnsi" w:cstheme="minorHAnsi"/>
                <w:sz w:val="24"/>
              </w:rPr>
              <w:t>rpanj 2026.</w:t>
            </w:r>
          </w:p>
        </w:tc>
      </w:tr>
      <w:tr w:rsidR="00875D6D" w:rsidRPr="00071D25" w14:paraId="77CD2EC7" w14:textId="77777777">
        <w:trPr>
          <w:trHeight w:val="412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8F14FD" w14:textId="77777777" w:rsidR="00875D6D" w:rsidRPr="00071D25" w:rsidRDefault="00FE668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Verzija dokumenta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24EE0C" w14:textId="5CC53104" w:rsidR="00875D6D" w:rsidRPr="00071D25" w:rsidRDefault="0000311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Prva</w:t>
            </w:r>
          </w:p>
        </w:tc>
      </w:tr>
      <w:tr w:rsidR="00875D6D" w:rsidRPr="00071D25" w14:paraId="3F3312A0" w14:textId="77777777">
        <w:trPr>
          <w:trHeight w:val="412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888221" w14:textId="77777777" w:rsidR="00875D6D" w:rsidRPr="00071D25" w:rsidRDefault="00FE6682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Vrsta dokumenta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F4ECF4" w14:textId="13F654FA" w:rsidR="00875D6D" w:rsidRPr="00071D25" w:rsidRDefault="0000311E" w:rsidP="00AF6243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 xml:space="preserve"> Nacrt</w:t>
            </w:r>
          </w:p>
        </w:tc>
      </w:tr>
      <w:tr w:rsidR="00875D6D" w:rsidRPr="00071D25" w14:paraId="05F34556" w14:textId="77777777" w:rsidTr="0000311E">
        <w:trPr>
          <w:trHeight w:val="1713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55E50A1" w14:textId="77777777" w:rsidR="00875D6D" w:rsidRPr="00071D25" w:rsidRDefault="00FE6682">
            <w:pPr>
              <w:pStyle w:val="TableParagraph"/>
              <w:spacing w:before="119"/>
              <w:ind w:right="99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Je li nacrt bio objavljen na internetskim stranicama ili na drugi odgovarajući način?</w:t>
            </w:r>
          </w:p>
        </w:tc>
        <w:tc>
          <w:tcPr>
            <w:tcW w:w="1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71F4F7" w14:textId="77777777" w:rsidR="00875D6D" w:rsidRPr="00071D25" w:rsidRDefault="00AE347B">
            <w:pPr>
              <w:pStyle w:val="TableParagraph"/>
              <w:spacing w:before="119"/>
              <w:ind w:right="81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0311E" w:rsidRPr="00071D25">
              <w:rPr>
                <w:rFonts w:asciiTheme="minorHAnsi" w:hAnsiTheme="minorHAnsi" w:cstheme="minorHAnsi"/>
                <w:sz w:val="24"/>
              </w:rPr>
              <w:t>DA</w:t>
            </w:r>
          </w:p>
          <w:p w14:paraId="2E47F56C" w14:textId="5E5F54EC" w:rsidR="0000311E" w:rsidRPr="00071D25" w:rsidRDefault="00FB7A75" w:rsidP="00FB7A75">
            <w:pPr>
              <w:pStyle w:val="TableParagraph"/>
              <w:spacing w:before="119"/>
              <w:ind w:right="81"/>
              <w:rPr>
                <w:rFonts w:asciiTheme="minorHAnsi" w:hAnsiTheme="minorHAnsi" w:cstheme="minorHAnsi"/>
                <w:sz w:val="24"/>
              </w:rPr>
            </w:pPr>
            <w:hyperlink r:id="rId4" w:history="1">
              <w:r w:rsidRPr="00071D25">
                <w:rPr>
                  <w:rStyle w:val="Hiperveza"/>
                  <w:rFonts w:asciiTheme="minorHAnsi" w:hAnsiTheme="minorHAnsi" w:cstheme="minorHAnsi"/>
                  <w:sz w:val="24"/>
                </w:rPr>
                <w:t>https://os-ekvaternika-rakovica.skole.hr/savjetovnje-s-javnoscu/</w:t>
              </w:r>
            </w:hyperlink>
            <w:r w:rsidRPr="00071D25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9F0E46" w14:textId="5A8F1BE8" w:rsidR="00875D6D" w:rsidRPr="00071D25" w:rsidRDefault="0000311E" w:rsidP="00AE347B">
            <w:pPr>
              <w:pStyle w:val="TableParagraph"/>
              <w:tabs>
                <w:tab w:val="left" w:pos="1478"/>
                <w:tab w:val="left" w:pos="2504"/>
                <w:tab w:val="left" w:pos="3030"/>
              </w:tabs>
              <w:spacing w:before="119"/>
              <w:ind w:left="106" w:right="94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Internetsko savjetovanje sa zainteresiranom javno</w:t>
            </w:r>
            <w:r w:rsidR="00FB7A75" w:rsidRPr="00071D25">
              <w:rPr>
                <w:rFonts w:asciiTheme="minorHAnsi" w:hAnsiTheme="minorHAnsi" w:cstheme="minorHAnsi"/>
                <w:sz w:val="24"/>
              </w:rPr>
              <w:t>šću trajalo je u razdoblju od 14. 07. 2026. do 24. 07</w:t>
            </w:r>
            <w:r w:rsidRPr="00071D25">
              <w:rPr>
                <w:rFonts w:asciiTheme="minorHAnsi" w:hAnsiTheme="minorHAnsi" w:cstheme="minorHAnsi"/>
                <w:sz w:val="24"/>
              </w:rPr>
              <w:t>. 2026. godine.</w:t>
            </w:r>
          </w:p>
        </w:tc>
      </w:tr>
      <w:tr w:rsidR="00875D6D" w:rsidRPr="00071D25" w14:paraId="3409395E" w14:textId="77777777">
        <w:trPr>
          <w:trHeight w:val="825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F38841" w14:textId="77777777" w:rsidR="00875D6D" w:rsidRPr="00071D25" w:rsidRDefault="00FE6682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Koji su predstavnici zainteresirane</w:t>
            </w:r>
          </w:p>
          <w:p w14:paraId="09BEEDD9" w14:textId="77777777" w:rsidR="00875D6D" w:rsidRPr="00071D25" w:rsidRDefault="00FE668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javnosti dostavili svoja očitovanja?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B75533" w14:textId="77777777" w:rsidR="00875D6D" w:rsidRPr="00071D25" w:rsidRDefault="00875D6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5"/>
              </w:rPr>
            </w:pPr>
          </w:p>
          <w:p w14:paraId="204C8EA6" w14:textId="3A769498" w:rsidR="00875D6D" w:rsidRPr="00071D25" w:rsidRDefault="0000311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Tijekom internetske javne rasprave nije bilo očitovanja zainteresirane javnosti.</w:t>
            </w:r>
          </w:p>
        </w:tc>
      </w:tr>
      <w:tr w:rsidR="00875D6D" w:rsidRPr="00071D25" w14:paraId="3E02D113" w14:textId="77777777" w:rsidTr="0000311E">
        <w:trPr>
          <w:trHeight w:val="954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C0CB41" w14:textId="77777777" w:rsidR="0000311E" w:rsidRPr="00071D25" w:rsidRDefault="0000311E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C4B6F4F" w14:textId="7438E547" w:rsidR="00875D6D" w:rsidRPr="00071D25" w:rsidRDefault="0000311E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Razlozi neprihvaćanja pojedinih primjedbi zainteresirane javnosti na određene odredbe Nacrta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F9EA4A" w14:textId="77777777" w:rsidR="00875D6D" w:rsidRPr="00071D25" w:rsidRDefault="00875D6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29DE263" w14:textId="77777777" w:rsidR="00875D6D" w:rsidRPr="00071D25" w:rsidRDefault="00875D6D" w:rsidP="00AE347B">
            <w:pPr>
              <w:pStyle w:val="TableParagraph"/>
              <w:spacing w:before="197" w:line="820" w:lineRule="atLeast"/>
              <w:ind w:right="383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5D6D" w:rsidRPr="00071D25" w14:paraId="7698804A" w14:textId="77777777">
        <w:trPr>
          <w:trHeight w:val="825"/>
        </w:trPr>
        <w:tc>
          <w:tcPr>
            <w:tcW w:w="39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1B88F7" w14:textId="77777777" w:rsidR="00875D6D" w:rsidRPr="00071D25" w:rsidRDefault="00FE6682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</w:rPr>
            </w:pPr>
            <w:r w:rsidRPr="00071D25">
              <w:rPr>
                <w:rFonts w:asciiTheme="minorHAnsi" w:hAnsiTheme="minorHAnsi" w:cstheme="minorHAnsi"/>
                <w:b/>
                <w:sz w:val="24"/>
              </w:rPr>
              <w:t>Troškovi provedenog savjetovanja</w:t>
            </w:r>
          </w:p>
        </w:tc>
        <w:tc>
          <w:tcPr>
            <w:tcW w:w="53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623502" w14:textId="4B05A642" w:rsidR="00875D6D" w:rsidRPr="00071D25" w:rsidRDefault="0000311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071D25">
              <w:rPr>
                <w:rFonts w:asciiTheme="minorHAnsi" w:hAnsiTheme="minorHAnsi" w:cstheme="minorHAnsi"/>
                <w:sz w:val="24"/>
              </w:rPr>
              <w:t>Provedba javnog savjetovanja nije iziskivala dodatne financijske troškove.</w:t>
            </w:r>
          </w:p>
        </w:tc>
      </w:tr>
      <w:bookmarkEnd w:id="0"/>
    </w:tbl>
    <w:p w14:paraId="537E8CBF" w14:textId="77777777" w:rsidR="00FE6682" w:rsidRPr="008B1786" w:rsidRDefault="00FE6682">
      <w:pPr>
        <w:rPr>
          <w:rFonts w:asciiTheme="minorHAnsi" w:hAnsiTheme="minorHAnsi" w:cstheme="minorHAnsi"/>
        </w:rPr>
      </w:pPr>
    </w:p>
    <w:sectPr w:rsidR="00FE6682" w:rsidRPr="008B1786">
      <w:type w:val="continuous"/>
      <w:pgSz w:w="11910" w:h="16850"/>
      <w:pgMar w:top="12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6D"/>
    <w:rsid w:val="0000311E"/>
    <w:rsid w:val="00071D25"/>
    <w:rsid w:val="0056201F"/>
    <w:rsid w:val="00782D01"/>
    <w:rsid w:val="00875D6D"/>
    <w:rsid w:val="00883CD0"/>
    <w:rsid w:val="008B1786"/>
    <w:rsid w:val="009E74DB"/>
    <w:rsid w:val="00AE347B"/>
    <w:rsid w:val="00AF6243"/>
    <w:rsid w:val="00FB7A75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361C"/>
  <w15:docId w15:val="{F36ECA33-14A6-433D-A979-9F9491A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AE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ekvaternika-rakovica.skole.hr/savjetovnje-s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izvješća o provedenom savjetovanju sa zainteresiranom javnošću</vt:lpstr>
      <vt:lpstr>Obrazac izvješća o provedenom savjetovanju sa zainteresiranom javnošću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provedenom savjetovanju sa zainteresiranom javnošću</dc:title>
  <dc:creator>borlic</dc:creator>
  <cp:lastModifiedBy>Windows korisnik</cp:lastModifiedBy>
  <cp:revision>3</cp:revision>
  <dcterms:created xsi:type="dcterms:W3CDTF">2026-07-24T09:45:00Z</dcterms:created>
  <dcterms:modified xsi:type="dcterms:W3CDTF">2026-07-24T09:45:00Z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2020-10-05T00:00:00Z</vt:filetime>
  </property>
</Properties>
</file>