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F9FA" w14:textId="77777777" w:rsidR="00ED448A" w:rsidRPr="00ED448A" w:rsidRDefault="00ED448A" w:rsidP="00ED448A">
      <w:pPr>
        <w:ind w:left="2124" w:firstLine="708"/>
        <w:rPr>
          <w:rFonts w:ascii="Calibri" w:eastAsia="Calibri" w:hAnsi="Calibri" w:cs="Times New Roman"/>
          <w:b/>
          <w:color w:val="002060"/>
          <w:sz w:val="40"/>
          <w:szCs w:val="40"/>
        </w:rPr>
      </w:pPr>
      <w:bookmarkStart w:id="0" w:name="_Hlk219482658"/>
      <w:r w:rsidRPr="00ED448A">
        <w:rPr>
          <w:rFonts w:ascii="Calibri" w:eastAsia="Calibri" w:hAnsi="Calibri" w:cs="Times New Roman"/>
          <w:b/>
          <w:color w:val="002060"/>
          <w:sz w:val="40"/>
          <w:szCs w:val="40"/>
        </w:rPr>
        <w:t>JELOVNIK SIJEČANJ</w:t>
      </w:r>
    </w:p>
    <w:p w14:paraId="098DDED7" w14:textId="77777777" w:rsidR="00ED448A" w:rsidRPr="00ED448A" w:rsidRDefault="00ED448A" w:rsidP="00ED448A">
      <w:pPr>
        <w:jc w:val="center"/>
        <w:rPr>
          <w:rFonts w:ascii="Calibri" w:eastAsia="Calibri" w:hAnsi="Calibri" w:cs="Times New Roman"/>
          <w:b/>
          <w:color w:val="002060"/>
          <w:sz w:val="40"/>
          <w:szCs w:val="40"/>
        </w:rPr>
      </w:pPr>
      <w:r w:rsidRPr="00ED448A">
        <w:rPr>
          <w:rFonts w:ascii="Calibri" w:eastAsia="Calibri" w:hAnsi="Calibri" w:cs="Times New Roman"/>
          <w:b/>
          <w:color w:val="002060"/>
          <w:sz w:val="40"/>
          <w:szCs w:val="40"/>
        </w:rPr>
        <w:t>JELOVNIK 19. - 23. 1. 2026.</w:t>
      </w:r>
    </w:p>
    <w:p w14:paraId="22AA8A9D" w14:textId="77777777" w:rsidR="00ED448A" w:rsidRPr="00ED448A" w:rsidRDefault="00ED448A" w:rsidP="00ED448A">
      <w:pPr>
        <w:jc w:val="center"/>
        <w:rPr>
          <w:rFonts w:ascii="Calibri" w:eastAsia="Calibri" w:hAnsi="Calibri" w:cs="Times New Roman"/>
          <w:b/>
          <w:color w:val="7030A0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D448A" w:rsidRPr="00ED448A" w14:paraId="3350B985" w14:textId="77777777" w:rsidTr="00ED448A">
        <w:tc>
          <w:tcPr>
            <w:tcW w:w="2265" w:type="dxa"/>
          </w:tcPr>
          <w:p w14:paraId="03947ED5" w14:textId="77777777" w:rsidR="00ED448A" w:rsidRPr="00ED448A" w:rsidRDefault="00ED448A" w:rsidP="00ED448A">
            <w:pPr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2265" w:type="dxa"/>
            <w:shd w:val="clear" w:color="auto" w:fill="D9E2F3"/>
          </w:tcPr>
          <w:p w14:paraId="72D26407" w14:textId="77777777" w:rsidR="00ED448A" w:rsidRPr="00ED448A" w:rsidRDefault="00ED448A" w:rsidP="00ED448A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ED448A">
              <w:rPr>
                <w:rFonts w:ascii="Calibri" w:eastAsia="Calibri" w:hAnsi="Calibri" w:cs="Times New Roman"/>
                <w:b/>
                <w:sz w:val="24"/>
              </w:rPr>
              <w:t>Doručak</w:t>
            </w:r>
          </w:p>
        </w:tc>
        <w:tc>
          <w:tcPr>
            <w:tcW w:w="2266" w:type="dxa"/>
            <w:shd w:val="clear" w:color="auto" w:fill="D9E2F3"/>
          </w:tcPr>
          <w:p w14:paraId="0C5458A8" w14:textId="77777777" w:rsidR="00ED448A" w:rsidRPr="00ED448A" w:rsidRDefault="00ED448A" w:rsidP="00ED448A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ED448A">
              <w:rPr>
                <w:rFonts w:ascii="Calibri" w:eastAsia="Calibri" w:hAnsi="Calibri" w:cs="Times New Roman"/>
                <w:b/>
                <w:sz w:val="24"/>
              </w:rPr>
              <w:t>Užina</w:t>
            </w:r>
          </w:p>
        </w:tc>
        <w:tc>
          <w:tcPr>
            <w:tcW w:w="2266" w:type="dxa"/>
            <w:shd w:val="clear" w:color="auto" w:fill="D9E2F3"/>
          </w:tcPr>
          <w:p w14:paraId="1AD9DF1A" w14:textId="77777777" w:rsidR="00ED448A" w:rsidRPr="00ED448A" w:rsidRDefault="00ED448A" w:rsidP="00ED448A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ED448A">
              <w:rPr>
                <w:rFonts w:ascii="Calibri" w:eastAsia="Calibri" w:hAnsi="Calibri" w:cs="Times New Roman"/>
                <w:b/>
                <w:sz w:val="24"/>
              </w:rPr>
              <w:t>Ručak</w:t>
            </w:r>
          </w:p>
        </w:tc>
      </w:tr>
      <w:tr w:rsidR="00ED448A" w:rsidRPr="00ED448A" w14:paraId="2DAEDAAF" w14:textId="77777777" w:rsidTr="00ED448A">
        <w:tc>
          <w:tcPr>
            <w:tcW w:w="2265" w:type="dxa"/>
            <w:shd w:val="clear" w:color="auto" w:fill="FFF2CC"/>
          </w:tcPr>
          <w:p w14:paraId="3AE9EB53" w14:textId="77777777" w:rsidR="00ED448A" w:rsidRPr="00ED448A" w:rsidRDefault="00ED448A" w:rsidP="00ED448A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ED448A">
              <w:rPr>
                <w:rFonts w:ascii="Calibri" w:eastAsia="Calibri" w:hAnsi="Calibri" w:cs="Times New Roman"/>
                <w:b/>
                <w:sz w:val="24"/>
              </w:rPr>
              <w:t>Ponedjeljak</w:t>
            </w:r>
          </w:p>
        </w:tc>
        <w:tc>
          <w:tcPr>
            <w:tcW w:w="2265" w:type="dxa"/>
          </w:tcPr>
          <w:p w14:paraId="3AF597FC" w14:textId="77777777" w:rsidR="00ED448A" w:rsidRPr="00ED448A" w:rsidRDefault="00ED448A" w:rsidP="00ED448A">
            <w:pPr>
              <w:rPr>
                <w:rFonts w:ascii="Calibri" w:eastAsia="Calibri" w:hAnsi="Calibri" w:cs="Times New Roman"/>
                <w:sz w:val="24"/>
              </w:rPr>
            </w:pPr>
            <w:r w:rsidRPr="00ED448A">
              <w:rPr>
                <w:rFonts w:ascii="Calibri" w:eastAsia="Calibri" w:hAnsi="Calibri" w:cs="Times New Roman"/>
                <w:sz w:val="24"/>
              </w:rPr>
              <w:t>Kuhano jaje, svježi sir, integralni kruh</w:t>
            </w:r>
          </w:p>
        </w:tc>
        <w:tc>
          <w:tcPr>
            <w:tcW w:w="2266" w:type="dxa"/>
          </w:tcPr>
          <w:p w14:paraId="7AD4674D" w14:textId="77777777" w:rsidR="00ED448A" w:rsidRPr="00ED448A" w:rsidRDefault="00ED448A" w:rsidP="00ED448A">
            <w:pPr>
              <w:rPr>
                <w:rFonts w:ascii="Calibri" w:eastAsia="Calibri" w:hAnsi="Calibri" w:cs="Times New Roman"/>
                <w:sz w:val="24"/>
              </w:rPr>
            </w:pPr>
            <w:r w:rsidRPr="00ED448A">
              <w:rPr>
                <w:rFonts w:ascii="Calibri" w:eastAsia="Calibri" w:hAnsi="Calibri" w:cs="Times New Roman"/>
                <w:sz w:val="24"/>
              </w:rPr>
              <w:t xml:space="preserve">Integralni </w:t>
            </w:r>
            <w:proofErr w:type="spellStart"/>
            <w:r w:rsidRPr="00ED448A">
              <w:rPr>
                <w:rFonts w:ascii="Calibri" w:eastAsia="Calibri" w:hAnsi="Calibri" w:cs="Times New Roman"/>
                <w:sz w:val="24"/>
              </w:rPr>
              <w:t>muffini</w:t>
            </w:r>
            <w:proofErr w:type="spellEnd"/>
            <w:r w:rsidRPr="00ED448A">
              <w:rPr>
                <w:rFonts w:ascii="Calibri" w:eastAsia="Calibri" w:hAnsi="Calibri" w:cs="Times New Roman"/>
                <w:sz w:val="24"/>
              </w:rPr>
              <w:t xml:space="preserve"> s jabukom</w:t>
            </w:r>
          </w:p>
        </w:tc>
        <w:tc>
          <w:tcPr>
            <w:tcW w:w="2266" w:type="dxa"/>
          </w:tcPr>
          <w:p w14:paraId="418BDD20" w14:textId="77777777" w:rsidR="00ED448A" w:rsidRPr="00ED448A" w:rsidRDefault="00ED448A" w:rsidP="00ED448A">
            <w:pPr>
              <w:rPr>
                <w:rFonts w:ascii="Calibri" w:eastAsia="Calibri" w:hAnsi="Calibri" w:cs="Times New Roman"/>
                <w:sz w:val="24"/>
              </w:rPr>
            </w:pPr>
            <w:r w:rsidRPr="00ED448A">
              <w:rPr>
                <w:rFonts w:ascii="Calibri" w:eastAsia="Calibri" w:hAnsi="Calibri" w:cs="Times New Roman"/>
                <w:sz w:val="24"/>
              </w:rPr>
              <w:t>Grah s ječmenom kašom i suhim mesom</w:t>
            </w:r>
          </w:p>
        </w:tc>
      </w:tr>
      <w:tr w:rsidR="00ED448A" w:rsidRPr="00ED448A" w14:paraId="41DB1DDF" w14:textId="77777777" w:rsidTr="00ED448A">
        <w:tc>
          <w:tcPr>
            <w:tcW w:w="2265" w:type="dxa"/>
            <w:shd w:val="clear" w:color="auto" w:fill="FFF2CC"/>
          </w:tcPr>
          <w:p w14:paraId="28083F0C" w14:textId="77777777" w:rsidR="00ED448A" w:rsidRPr="00ED448A" w:rsidRDefault="00ED448A" w:rsidP="00ED448A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ED448A">
              <w:rPr>
                <w:rFonts w:ascii="Calibri" w:eastAsia="Calibri" w:hAnsi="Calibri" w:cs="Times New Roman"/>
                <w:b/>
                <w:sz w:val="24"/>
              </w:rPr>
              <w:t>Utorak</w:t>
            </w:r>
          </w:p>
        </w:tc>
        <w:tc>
          <w:tcPr>
            <w:tcW w:w="2265" w:type="dxa"/>
          </w:tcPr>
          <w:p w14:paraId="5F67702C" w14:textId="77777777" w:rsidR="00ED448A" w:rsidRPr="00ED448A" w:rsidRDefault="00ED448A" w:rsidP="00ED448A">
            <w:pPr>
              <w:rPr>
                <w:rFonts w:ascii="Calibri" w:eastAsia="Calibri" w:hAnsi="Calibri" w:cs="Times New Roman"/>
                <w:sz w:val="24"/>
              </w:rPr>
            </w:pPr>
            <w:r w:rsidRPr="00ED448A">
              <w:rPr>
                <w:rFonts w:ascii="Calibri" w:eastAsia="Calibri" w:hAnsi="Calibri" w:cs="Times New Roman"/>
                <w:sz w:val="24"/>
              </w:rPr>
              <w:t>Svježi sir s vlascem i paprikom</w:t>
            </w:r>
          </w:p>
        </w:tc>
        <w:tc>
          <w:tcPr>
            <w:tcW w:w="2266" w:type="dxa"/>
          </w:tcPr>
          <w:p w14:paraId="1E472665" w14:textId="77777777" w:rsidR="00ED448A" w:rsidRPr="00ED448A" w:rsidRDefault="00ED448A" w:rsidP="00ED448A">
            <w:pPr>
              <w:rPr>
                <w:rFonts w:ascii="Calibri" w:eastAsia="Calibri" w:hAnsi="Calibri" w:cs="Times New Roman"/>
                <w:sz w:val="24"/>
              </w:rPr>
            </w:pPr>
            <w:r w:rsidRPr="00ED448A">
              <w:rPr>
                <w:rFonts w:ascii="Calibri" w:eastAsia="Calibri" w:hAnsi="Calibri" w:cs="Times New Roman"/>
                <w:sz w:val="24"/>
              </w:rPr>
              <w:t>Kompot od jabuka</w:t>
            </w:r>
          </w:p>
        </w:tc>
        <w:tc>
          <w:tcPr>
            <w:tcW w:w="2266" w:type="dxa"/>
          </w:tcPr>
          <w:p w14:paraId="2A98C570" w14:textId="77777777" w:rsidR="00ED448A" w:rsidRPr="00ED448A" w:rsidRDefault="00ED448A" w:rsidP="00ED448A">
            <w:pPr>
              <w:rPr>
                <w:rFonts w:ascii="Calibri" w:eastAsia="Calibri" w:hAnsi="Calibri" w:cs="Times New Roman"/>
                <w:sz w:val="24"/>
              </w:rPr>
            </w:pPr>
            <w:r w:rsidRPr="00ED448A">
              <w:rPr>
                <w:rFonts w:ascii="Calibri" w:eastAsia="Calibri" w:hAnsi="Calibri" w:cs="Times New Roman"/>
                <w:sz w:val="24"/>
              </w:rPr>
              <w:t xml:space="preserve">Dinstana puretina s povrćem i integralnom rižom, zelena salata </w:t>
            </w:r>
          </w:p>
        </w:tc>
      </w:tr>
      <w:tr w:rsidR="00ED448A" w:rsidRPr="00ED448A" w14:paraId="09181DA2" w14:textId="77777777" w:rsidTr="00ED448A">
        <w:tc>
          <w:tcPr>
            <w:tcW w:w="2265" w:type="dxa"/>
            <w:shd w:val="clear" w:color="auto" w:fill="FFF2CC"/>
          </w:tcPr>
          <w:p w14:paraId="0E15D918" w14:textId="77777777" w:rsidR="00ED448A" w:rsidRPr="00ED448A" w:rsidRDefault="00ED448A" w:rsidP="00ED448A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ED448A">
              <w:rPr>
                <w:rFonts w:ascii="Calibri" w:eastAsia="Calibri" w:hAnsi="Calibri" w:cs="Times New Roman"/>
                <w:b/>
                <w:sz w:val="24"/>
              </w:rPr>
              <w:t>Srijeda</w:t>
            </w:r>
          </w:p>
        </w:tc>
        <w:tc>
          <w:tcPr>
            <w:tcW w:w="2265" w:type="dxa"/>
          </w:tcPr>
          <w:p w14:paraId="77362277" w14:textId="77777777" w:rsidR="00ED448A" w:rsidRPr="00ED448A" w:rsidRDefault="00ED448A" w:rsidP="00ED448A">
            <w:pPr>
              <w:rPr>
                <w:rFonts w:ascii="Calibri" w:eastAsia="Calibri" w:hAnsi="Calibri" w:cs="Times New Roman"/>
                <w:sz w:val="24"/>
              </w:rPr>
            </w:pPr>
            <w:r w:rsidRPr="00ED448A">
              <w:rPr>
                <w:rFonts w:ascii="Calibri" w:eastAsia="Calibri" w:hAnsi="Calibri" w:cs="Times New Roman"/>
                <w:sz w:val="24"/>
              </w:rPr>
              <w:t>Proteinski sendvič</w:t>
            </w:r>
          </w:p>
        </w:tc>
        <w:tc>
          <w:tcPr>
            <w:tcW w:w="2266" w:type="dxa"/>
          </w:tcPr>
          <w:p w14:paraId="72D52AA2" w14:textId="77777777" w:rsidR="00ED448A" w:rsidRPr="00ED448A" w:rsidRDefault="00ED448A" w:rsidP="00ED448A">
            <w:pPr>
              <w:rPr>
                <w:rFonts w:ascii="Calibri" w:eastAsia="Calibri" w:hAnsi="Calibri" w:cs="Times New Roman"/>
                <w:sz w:val="24"/>
              </w:rPr>
            </w:pPr>
            <w:r w:rsidRPr="00ED448A">
              <w:rPr>
                <w:rFonts w:ascii="Calibri" w:eastAsia="Calibri" w:hAnsi="Calibri" w:cs="Times New Roman"/>
                <w:sz w:val="24"/>
              </w:rPr>
              <w:t>Voće</w:t>
            </w:r>
          </w:p>
          <w:p w14:paraId="76D18F58" w14:textId="77777777" w:rsidR="00ED448A" w:rsidRPr="00ED448A" w:rsidRDefault="00ED448A" w:rsidP="00ED448A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266" w:type="dxa"/>
          </w:tcPr>
          <w:p w14:paraId="607524F8" w14:textId="77777777" w:rsidR="00ED448A" w:rsidRPr="00ED448A" w:rsidRDefault="00ED448A" w:rsidP="00ED448A">
            <w:pPr>
              <w:rPr>
                <w:rFonts w:ascii="Calibri" w:eastAsia="Calibri" w:hAnsi="Calibri" w:cs="Times New Roman"/>
                <w:sz w:val="24"/>
              </w:rPr>
            </w:pPr>
            <w:r w:rsidRPr="00ED448A">
              <w:rPr>
                <w:rFonts w:ascii="Calibri" w:eastAsia="Calibri" w:hAnsi="Calibri" w:cs="Times New Roman"/>
                <w:sz w:val="24"/>
              </w:rPr>
              <w:t xml:space="preserve">Fino varivo s mahunama i mesom </w:t>
            </w:r>
          </w:p>
        </w:tc>
      </w:tr>
      <w:tr w:rsidR="00ED448A" w:rsidRPr="00ED448A" w14:paraId="133FEA88" w14:textId="77777777" w:rsidTr="00ED448A">
        <w:tc>
          <w:tcPr>
            <w:tcW w:w="2265" w:type="dxa"/>
            <w:shd w:val="clear" w:color="auto" w:fill="FFF2CC"/>
          </w:tcPr>
          <w:p w14:paraId="7D3573AA" w14:textId="77777777" w:rsidR="00ED448A" w:rsidRPr="00ED448A" w:rsidRDefault="00ED448A" w:rsidP="00ED448A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ED448A">
              <w:rPr>
                <w:rFonts w:ascii="Calibri" w:eastAsia="Calibri" w:hAnsi="Calibri" w:cs="Times New Roman"/>
                <w:b/>
                <w:sz w:val="24"/>
              </w:rPr>
              <w:t>Četvrtak</w:t>
            </w:r>
          </w:p>
        </w:tc>
        <w:tc>
          <w:tcPr>
            <w:tcW w:w="2265" w:type="dxa"/>
          </w:tcPr>
          <w:p w14:paraId="06A33A38" w14:textId="77777777" w:rsidR="00ED448A" w:rsidRPr="00ED448A" w:rsidRDefault="00ED448A" w:rsidP="00ED448A">
            <w:pPr>
              <w:rPr>
                <w:rFonts w:ascii="Calibri" w:eastAsia="Calibri" w:hAnsi="Calibri" w:cs="Times New Roman"/>
                <w:sz w:val="24"/>
              </w:rPr>
            </w:pPr>
            <w:r w:rsidRPr="00ED448A">
              <w:rPr>
                <w:rFonts w:ascii="Calibri" w:eastAsia="Calibri" w:hAnsi="Calibri" w:cs="Times New Roman"/>
                <w:sz w:val="24"/>
                <w:szCs w:val="24"/>
              </w:rPr>
              <w:t>Integralni griz s kakaom</w:t>
            </w:r>
          </w:p>
        </w:tc>
        <w:tc>
          <w:tcPr>
            <w:tcW w:w="2266" w:type="dxa"/>
          </w:tcPr>
          <w:p w14:paraId="3EFD3AC1" w14:textId="77777777" w:rsidR="00ED448A" w:rsidRPr="00ED448A" w:rsidRDefault="00ED448A" w:rsidP="00ED448A">
            <w:pPr>
              <w:rPr>
                <w:rFonts w:ascii="Calibri" w:eastAsia="Calibri" w:hAnsi="Calibri" w:cs="Times New Roman"/>
                <w:sz w:val="24"/>
              </w:rPr>
            </w:pPr>
            <w:r w:rsidRPr="00ED448A">
              <w:rPr>
                <w:rFonts w:ascii="Calibri" w:eastAsia="Calibri" w:hAnsi="Calibri" w:cs="Times New Roman"/>
                <w:sz w:val="24"/>
              </w:rPr>
              <w:t>Knedle sa šljivama</w:t>
            </w:r>
          </w:p>
        </w:tc>
        <w:tc>
          <w:tcPr>
            <w:tcW w:w="2266" w:type="dxa"/>
          </w:tcPr>
          <w:p w14:paraId="13C3D1BC" w14:textId="77777777" w:rsidR="00ED448A" w:rsidRPr="00ED448A" w:rsidRDefault="00ED448A" w:rsidP="00ED448A">
            <w:pPr>
              <w:rPr>
                <w:rFonts w:ascii="Calibri" w:eastAsia="Calibri" w:hAnsi="Calibri" w:cs="Times New Roman"/>
                <w:sz w:val="24"/>
              </w:rPr>
            </w:pPr>
            <w:r w:rsidRPr="00ED448A">
              <w:rPr>
                <w:rFonts w:ascii="Calibri" w:eastAsia="Calibri" w:hAnsi="Calibri" w:cs="Times New Roman"/>
                <w:sz w:val="24"/>
              </w:rPr>
              <w:t xml:space="preserve">Umak </w:t>
            </w:r>
            <w:proofErr w:type="spellStart"/>
            <w:r w:rsidRPr="00ED448A">
              <w:rPr>
                <w:rFonts w:ascii="Calibri" w:eastAsia="Calibri" w:hAnsi="Calibri" w:cs="Times New Roman"/>
                <w:sz w:val="24"/>
              </w:rPr>
              <w:t>bolognese</w:t>
            </w:r>
            <w:proofErr w:type="spellEnd"/>
            <w:r w:rsidRPr="00ED448A">
              <w:rPr>
                <w:rFonts w:ascii="Calibri" w:eastAsia="Calibri" w:hAnsi="Calibri" w:cs="Times New Roman"/>
                <w:sz w:val="24"/>
              </w:rPr>
              <w:t>, integralna tjestenina, cikla salata</w:t>
            </w:r>
          </w:p>
          <w:p w14:paraId="5A51E80C" w14:textId="77777777" w:rsidR="00ED448A" w:rsidRPr="00ED448A" w:rsidRDefault="00ED448A" w:rsidP="00ED448A">
            <w:pPr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D448A" w:rsidRPr="00ED448A" w14:paraId="20901FCE" w14:textId="77777777" w:rsidTr="00ED448A">
        <w:tc>
          <w:tcPr>
            <w:tcW w:w="2265" w:type="dxa"/>
            <w:shd w:val="clear" w:color="auto" w:fill="FFF2CC"/>
          </w:tcPr>
          <w:p w14:paraId="1615128A" w14:textId="77777777" w:rsidR="00ED448A" w:rsidRPr="00ED448A" w:rsidRDefault="00ED448A" w:rsidP="00ED448A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ED448A">
              <w:rPr>
                <w:rFonts w:ascii="Calibri" w:eastAsia="Calibri" w:hAnsi="Calibri" w:cs="Times New Roman"/>
                <w:b/>
                <w:sz w:val="24"/>
              </w:rPr>
              <w:t>Petak</w:t>
            </w:r>
          </w:p>
        </w:tc>
        <w:tc>
          <w:tcPr>
            <w:tcW w:w="2265" w:type="dxa"/>
          </w:tcPr>
          <w:p w14:paraId="4174F546" w14:textId="77777777" w:rsidR="00ED448A" w:rsidRPr="00ED448A" w:rsidRDefault="00ED448A" w:rsidP="00ED448A">
            <w:pPr>
              <w:rPr>
                <w:rFonts w:ascii="Calibri" w:eastAsia="Calibri" w:hAnsi="Calibri" w:cs="Times New Roman"/>
                <w:sz w:val="24"/>
              </w:rPr>
            </w:pPr>
            <w:r w:rsidRPr="00ED448A">
              <w:rPr>
                <w:rFonts w:ascii="Calibri" w:eastAsia="Calibri" w:hAnsi="Calibri" w:cs="Times New Roman"/>
                <w:sz w:val="24"/>
                <w:szCs w:val="24"/>
              </w:rPr>
              <w:t>Kruh s maslacem i džemom</w:t>
            </w:r>
          </w:p>
        </w:tc>
        <w:tc>
          <w:tcPr>
            <w:tcW w:w="2266" w:type="dxa"/>
          </w:tcPr>
          <w:p w14:paraId="3EF260A9" w14:textId="77777777" w:rsidR="00ED448A" w:rsidRPr="00ED448A" w:rsidRDefault="00ED448A" w:rsidP="00ED448A">
            <w:pPr>
              <w:rPr>
                <w:rFonts w:ascii="Calibri" w:eastAsia="Calibri" w:hAnsi="Calibri" w:cs="Times New Roman"/>
                <w:sz w:val="24"/>
              </w:rPr>
            </w:pPr>
            <w:r w:rsidRPr="00ED448A">
              <w:rPr>
                <w:rFonts w:ascii="Calibri" w:eastAsia="Calibri" w:hAnsi="Calibri" w:cs="Times New Roman"/>
                <w:sz w:val="24"/>
              </w:rPr>
              <w:t>Zdravi kolač od voća</w:t>
            </w:r>
          </w:p>
        </w:tc>
        <w:tc>
          <w:tcPr>
            <w:tcW w:w="2266" w:type="dxa"/>
          </w:tcPr>
          <w:p w14:paraId="73731240" w14:textId="77777777" w:rsidR="00ED448A" w:rsidRPr="00ED448A" w:rsidRDefault="00ED448A" w:rsidP="00ED448A">
            <w:pPr>
              <w:rPr>
                <w:rFonts w:ascii="Calibri" w:eastAsia="Calibri" w:hAnsi="Calibri" w:cs="Times New Roman"/>
                <w:sz w:val="24"/>
              </w:rPr>
            </w:pPr>
            <w:r w:rsidRPr="00ED448A">
              <w:rPr>
                <w:rFonts w:ascii="Calibri" w:eastAsia="Calibri" w:hAnsi="Calibri" w:cs="Times New Roman"/>
                <w:sz w:val="24"/>
              </w:rPr>
              <w:t>Panirani oslić i krumpir salata</w:t>
            </w:r>
          </w:p>
        </w:tc>
      </w:tr>
      <w:bookmarkEnd w:id="0"/>
    </w:tbl>
    <w:p w14:paraId="5420F3BB" w14:textId="77777777" w:rsidR="00ED448A" w:rsidRPr="00ED448A" w:rsidRDefault="00ED448A" w:rsidP="00ED448A">
      <w:pPr>
        <w:rPr>
          <w:rFonts w:ascii="Calibri" w:eastAsia="Calibri" w:hAnsi="Calibri" w:cs="Times New Roman"/>
        </w:rPr>
      </w:pPr>
    </w:p>
    <w:p w14:paraId="0F333B3B" w14:textId="77777777" w:rsidR="00ED448A" w:rsidRPr="00ED448A" w:rsidRDefault="00ED448A" w:rsidP="00ED448A">
      <w:pPr>
        <w:rPr>
          <w:rFonts w:ascii="Calibri" w:eastAsia="Calibri" w:hAnsi="Calibri" w:cs="Times New Roman"/>
        </w:rPr>
      </w:pPr>
    </w:p>
    <w:p w14:paraId="3B74084C" w14:textId="77777777" w:rsidR="00ED448A" w:rsidRPr="00ED448A" w:rsidRDefault="00ED448A" w:rsidP="00ED448A">
      <w:pPr>
        <w:rPr>
          <w:rFonts w:ascii="Calibri" w:eastAsia="Calibri" w:hAnsi="Calibri" w:cs="Times New Roman"/>
        </w:rPr>
      </w:pPr>
    </w:p>
    <w:sectPr w:rsidR="00ED448A" w:rsidRPr="00ED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A"/>
    <w:rsid w:val="002238C1"/>
    <w:rsid w:val="00635C34"/>
    <w:rsid w:val="00E30DA2"/>
    <w:rsid w:val="00ED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0B70"/>
  <w15:chartTrackingRefBased/>
  <w15:docId w15:val="{198CE3E7-927E-46D8-BC1F-027B03EC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48A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D4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4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4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4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4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4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4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4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4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4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4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4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44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448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44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44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44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44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4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D4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4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D4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448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D44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448A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D448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4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448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448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D44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Požega</dc:creator>
  <cp:keywords/>
  <dc:description/>
  <cp:lastModifiedBy>Jelena Požega</cp:lastModifiedBy>
  <cp:revision>1</cp:revision>
  <dcterms:created xsi:type="dcterms:W3CDTF">2026-01-16T18:03:00Z</dcterms:created>
  <dcterms:modified xsi:type="dcterms:W3CDTF">2026-01-16T18:04:00Z</dcterms:modified>
</cp:coreProperties>
</file>