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0B" w:rsidRPr="00A1300B" w:rsidRDefault="00A1300B" w:rsidP="00A130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GB"/>
        </w:rPr>
      </w:pPr>
      <w:bookmarkStart w:id="0" w:name="_GoBack"/>
      <w:bookmarkEnd w:id="0"/>
      <w:r w:rsidRPr="00A1300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GB"/>
        </w:rPr>
        <w:t>TEHNIČKA KULTURA</w:t>
      </w:r>
    </w:p>
    <w:p w:rsidR="00A1300B" w:rsidRPr="00A1300B" w:rsidRDefault="00A1300B" w:rsidP="00A130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A1300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Elementi i kriteriji ocjenjivanja u nastavnom predmetu </w:t>
      </w:r>
    </w:p>
    <w:p w:rsidR="00A1300B" w:rsidRDefault="00A1300B" w:rsidP="00A130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A1300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od 5. do 8. razreda osnovne škole. </w:t>
      </w:r>
    </w:p>
    <w:p w:rsidR="0081243E" w:rsidRPr="00A1300B" w:rsidRDefault="0081243E" w:rsidP="0081243E">
      <w:pPr>
        <w:tabs>
          <w:tab w:val="left" w:pos="103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ab/>
        <w:t xml:space="preserve">Učiteljica: Marica Car-Mihalić </w:t>
      </w: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1300B">
        <w:rPr>
          <w:rFonts w:ascii="Times New Roman" w:eastAsia="Times New Roman" w:hAnsi="Times New Roman" w:cs="Times New Roman"/>
          <w:sz w:val="24"/>
          <w:szCs w:val="24"/>
        </w:rPr>
        <w:t>RAZINE OBRAZOVNIH POSTIGNUĆA UČENIKA</w:t>
      </w: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409"/>
        <w:gridCol w:w="2552"/>
        <w:gridCol w:w="2410"/>
      </w:tblGrid>
      <w:tr w:rsidR="00A1300B" w:rsidRPr="00A1300B" w:rsidTr="00B63674">
        <w:trPr>
          <w:trHeight w:val="397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Razine vrednovanja prema </w:t>
            </w:r>
            <w:proofErr w:type="spellStart"/>
            <w:r w:rsidRPr="00A130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Bloomovoj</w:t>
            </w:r>
            <w:proofErr w:type="spellEnd"/>
            <w:r w:rsidRPr="00A130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taksonomiji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Znanja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Praktične vještine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Stavovi – odnos prema radu </w:t>
            </w:r>
          </w:p>
        </w:tc>
      </w:tr>
      <w:tr w:rsidR="00A1300B" w:rsidRPr="00A1300B" w:rsidTr="00B63674">
        <w:trPr>
          <w:trHeight w:val="397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Najniža razina: poznavanje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Memoriranje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Oponašanje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Primanje </w:t>
            </w:r>
          </w:p>
        </w:tc>
      </w:tr>
      <w:tr w:rsidR="00A1300B" w:rsidRPr="00A1300B" w:rsidTr="00B63674">
        <w:trPr>
          <w:trHeight w:val="397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Razumijevanje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Razumijevanje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Rukovanje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Reagiranje </w:t>
            </w:r>
          </w:p>
        </w:tc>
      </w:tr>
      <w:tr w:rsidR="00A1300B" w:rsidRPr="00A1300B" w:rsidTr="00B63674">
        <w:trPr>
          <w:trHeight w:val="397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Primjenjivanje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Primjenjivanje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Točnost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Vrednovanje </w:t>
            </w:r>
          </w:p>
        </w:tc>
      </w:tr>
      <w:tr w:rsidR="00A1300B" w:rsidRPr="00A1300B" w:rsidTr="00B63674">
        <w:trPr>
          <w:trHeight w:val="397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Analiziranje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Analiziranje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Objedinjavanje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Organiziranje </w:t>
            </w:r>
          </w:p>
        </w:tc>
      </w:tr>
      <w:tr w:rsidR="00A1300B" w:rsidRPr="00A1300B" w:rsidTr="00B63674">
        <w:trPr>
          <w:trHeight w:val="397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Prosuđivanje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Prosuđivanje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Opredmećivanje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Donošenje sudova </w:t>
            </w:r>
          </w:p>
        </w:tc>
      </w:tr>
      <w:tr w:rsidR="00A1300B" w:rsidRPr="00A1300B" w:rsidTr="00B63674">
        <w:trPr>
          <w:trHeight w:val="397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Najviša razina: stvaranje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Stvaranje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300B" w:rsidRPr="00A1300B" w:rsidTr="00B63674">
        <w:trPr>
          <w:trHeight w:val="397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Udio u ukupnoj ocjeni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25 %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50 %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00B" w:rsidRPr="00A1300B" w:rsidRDefault="00A1300B" w:rsidP="00A13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0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25 % </w:t>
            </w:r>
          </w:p>
        </w:tc>
      </w:tr>
    </w:tbl>
    <w:p w:rsidR="00A1300B" w:rsidRPr="00A1300B" w:rsidRDefault="00A1300B" w:rsidP="00A130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en-GB"/>
        </w:rPr>
      </w:pPr>
      <w:r w:rsidRPr="00A1300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en-GB"/>
        </w:rPr>
        <w:t>KRITERIJI I NAČINI OPISNOG OCJENJIVANJA</w:t>
      </w: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:rsidR="00A1300B" w:rsidRPr="00A1300B" w:rsidRDefault="00A1300B" w:rsidP="00A1300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>ZNANJE</w:t>
      </w:r>
      <w:r w:rsidRPr="00A1300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>1.  memorira sadržaje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br/>
        <w:t>2.  razumije memorirane sadržaje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br/>
        <w:t>3.  primjenjuje sadržaje u životnom okruženju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br/>
        <w:t>4.  analizira sadržaje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br/>
        <w:t>5.  prosuđuje korisnost i ispravnost sadržaja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br/>
        <w:t>6.  stvara nove vrijednosti</w:t>
      </w:r>
    </w:p>
    <w:p w:rsidR="00A1300B" w:rsidRPr="00A1300B" w:rsidRDefault="00A1300B" w:rsidP="00A1300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5A32EA" w:rsidRDefault="00A1300B" w:rsidP="00A130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>PRAKTIČNE VJEŠTINE</w:t>
      </w:r>
      <w:r w:rsidRPr="00A1300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>1. oponaša druge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br/>
        <w:t>2. rukuje priborom, opremom, alatima, aparatima i strojevima (loše, dobro, izvrsno)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br/>
        <w:t>3. točan i precizan u praktičnom radu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br/>
        <w:t>4. objedinjuje više dijelova u cjelinu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br/>
        <w:t>5. samostalno izrađuje zadani cilj praktične vježbe</w:t>
      </w:r>
    </w:p>
    <w:p w:rsidR="005A32EA" w:rsidRDefault="005A32EA" w:rsidP="005A32EA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</w:p>
    <w:p w:rsidR="005A32EA" w:rsidRPr="00A1300B" w:rsidRDefault="005A32EA" w:rsidP="00A130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5A32EA" w:rsidRDefault="00A1300B" w:rsidP="005A32E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ODNOS PREMA RADU</w:t>
      </w:r>
      <w:r w:rsidRPr="00A1300B">
        <w:rPr>
          <w:rFonts w:ascii="Times New Roman" w:eastAsia="Times New Roman" w:hAnsi="Times New Roman" w:cs="Times New Roman"/>
          <w:b/>
          <w:sz w:val="24"/>
          <w:szCs w:val="24"/>
        </w:rPr>
        <w:t xml:space="preserve"> (aktivnost)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br/>
        <w:t>1. otvoren je za primanje novih sadržaja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br/>
        <w:t>2. reagira na poticaje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br/>
        <w:t>3. vrednuje svoj rad i rad drugih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br/>
        <w:t>4. ima organizacijske potencijale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br/>
        <w:t>5. donosi valjane zaključke o sadržaju novog gradiva</w:t>
      </w:r>
    </w:p>
    <w:p w:rsidR="00A1300B" w:rsidRDefault="00A1300B" w:rsidP="00A130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en-GB"/>
        </w:rPr>
      </w:pPr>
    </w:p>
    <w:p w:rsidR="00A1300B" w:rsidRPr="00A1300B" w:rsidRDefault="00A1300B" w:rsidP="00A130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A1300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UDIO KOD OCJENJIVANJA TEHNIČKE KULTURE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PRAKTIČNE</w:t>
      </w: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ODNOS PREMA</w:t>
      </w:r>
    </w:p>
    <w:p w:rsidR="00A1300B" w:rsidRPr="00A1300B" w:rsidRDefault="00A1300B" w:rsidP="00A1300B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>ZNANJE</w:t>
      </w: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VJEŠTINE</w:t>
      </w: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RADU</w:t>
      </w:r>
    </w:p>
    <w:p w:rsidR="00A1300B" w:rsidRPr="00A1300B" w:rsidRDefault="00A1300B" w:rsidP="00A1300B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Times New Roman" w:hAnsi="Times New Roman" w:cs="Times New Roman"/>
          <w:sz w:val="24"/>
          <w:szCs w:val="24"/>
        </w:rPr>
        <w:t>memoriranje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  <w:t>oponašanje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  <w:t>primanje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300B" w:rsidRPr="00A1300B" w:rsidRDefault="00A1300B" w:rsidP="00A1300B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Times New Roman" w:hAnsi="Times New Roman" w:cs="Times New Roman"/>
          <w:sz w:val="24"/>
          <w:szCs w:val="24"/>
        </w:rPr>
        <w:t>razumijevanje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  <w:t>rukovanje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  <w:t>reagiranje</w:t>
      </w:r>
    </w:p>
    <w:p w:rsidR="00A1300B" w:rsidRPr="00A1300B" w:rsidRDefault="00A1300B" w:rsidP="00A1300B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Times New Roman" w:hAnsi="Times New Roman" w:cs="Times New Roman"/>
          <w:sz w:val="24"/>
          <w:szCs w:val="24"/>
        </w:rPr>
        <w:t>primjenjivanje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  <w:t>točnost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  <w:t>vrednovanje</w:t>
      </w:r>
    </w:p>
    <w:p w:rsidR="00A1300B" w:rsidRPr="00A1300B" w:rsidRDefault="00A1300B" w:rsidP="00A1300B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Times New Roman" w:hAnsi="Times New Roman" w:cs="Times New Roman"/>
          <w:sz w:val="24"/>
          <w:szCs w:val="24"/>
        </w:rPr>
        <w:t>analiziranje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  <w:t>objedinjavanje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  <w:t>organiziranje</w:t>
      </w:r>
    </w:p>
    <w:p w:rsidR="00A1300B" w:rsidRPr="00A1300B" w:rsidRDefault="00A1300B" w:rsidP="00A1300B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Times New Roman" w:hAnsi="Times New Roman" w:cs="Times New Roman"/>
          <w:sz w:val="24"/>
          <w:szCs w:val="24"/>
        </w:rPr>
        <w:t>prosuđivanje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  <w:t>opredmećivanje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  <w:t>donošenje sudova</w:t>
      </w:r>
    </w:p>
    <w:p w:rsidR="00A1300B" w:rsidRPr="00A1300B" w:rsidRDefault="00A1300B" w:rsidP="00A1300B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Times New Roman" w:hAnsi="Times New Roman" w:cs="Times New Roman"/>
          <w:sz w:val="24"/>
          <w:szCs w:val="24"/>
        </w:rPr>
        <w:t>stvaranje</w:t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300B" w:rsidRPr="00A1300B" w:rsidRDefault="00A1300B" w:rsidP="00A1300B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>25%</w:t>
      </w: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50%</w:t>
      </w: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130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25%</w:t>
      </w:r>
    </w:p>
    <w:p w:rsidR="00A1300B" w:rsidRDefault="00A1300B" w:rsidP="00A130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</w:p>
    <w:p w:rsidR="00A1300B" w:rsidRDefault="00A1300B" w:rsidP="00A130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</w:p>
    <w:p w:rsidR="00A1300B" w:rsidRPr="00A1300B" w:rsidRDefault="00A1300B" w:rsidP="00A130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A1300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Kriteriji ocjenjivanja tehničke kulture</w:t>
      </w: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00B">
        <w:rPr>
          <w:rFonts w:ascii="Times New Roman" w:eastAsia="Times New Roman" w:hAnsi="Times New Roman" w:cs="Times New Roman"/>
          <w:b/>
          <w:sz w:val="24"/>
          <w:szCs w:val="24"/>
        </w:rPr>
        <w:t>Usvojenost sadržaja (prva rubrika):</w:t>
      </w: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Calibri" w:hAnsi="Times New Roman" w:cs="Times New Roman"/>
          <w:b/>
          <w:sz w:val="24"/>
          <w:szCs w:val="24"/>
        </w:rPr>
        <w:t>Odličan:</w:t>
      </w:r>
      <w:r w:rsidRPr="00A1300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Probleme rješava samostalno, modificirajući poznate strategije ili kreirajući nove, gotovo uvijek točno, rado prihvaća savjete za poboljšanje kvalitete svoga rada. 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Aktivan je na satu, sudjeluje u obradi novih nastavnih sadržaja, daje primjedbe i vlastite primjere</w:t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Odabire postupke koji najviše odgovaraju zadatku i primjenjuje ih bez greške i primjerenom brzinom. </w:t>
      </w: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 xml:space="preserve">Poznate ideje i koncepte primjenjuje u novim situacijama. </w:t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Svoje postupke i ideje može objasniti jasno, precizno i sa sigurnošću pri tom upotrebljava odgovarajuću terminologiju i simbole. 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Temeljit, pedantan i savjestan, brine o vlastitom znanju i uspjehu.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Samostalno se služi dodatnim izvorima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Calibri" w:hAnsi="Times New Roman" w:cs="Times New Roman"/>
          <w:b/>
          <w:sz w:val="24"/>
          <w:szCs w:val="24"/>
        </w:rPr>
        <w:t>Vrlo dobar:</w:t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Probleme rješava uglavnom samostalno, birajući najbolje strategije i uglavnom točno</w:t>
      </w: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 xml:space="preserve">Poznate ideje i koncepte uspješno primjenjuje u poznatim situacijama. </w:t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Svoje postupke i ideje može objasniti s nešto jasnoće i preciznosti, koristeći odgovarajućom terminologijom. 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Aktivan je na satu, sudjeluje u obradi novih nastavnih sadržaja.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Prihvaća nastavnikove savjete za poboljšanje kvalitete svoga rada.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Samostalno se služi dodatnim izvorima</w:t>
      </w:r>
      <w:r w:rsidR="00BD26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Dobar:</w:t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Probleme rješava uz ograničenu pomoć, često točno.</w:t>
      </w: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>Sporiji je u rješavanju zadataka</w:t>
      </w:r>
      <w:r w:rsidR="00BD26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Za postupke koje primjenjuje daje odgovarajuća, ali nepotpuna i nesigurna objašnjenja, rijetko koristeći odgovarajuću terminologiju</w:t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Nove ideje i koncepte prihvaća uz teškoće, ali ih uspijeva kasnije primijeniti u poznatim situacijama.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Teže povezuje sadržaje unutar predmeta.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Na sat</w:t>
      </w:r>
      <w:r w:rsidR="006C4925">
        <w:rPr>
          <w:rFonts w:ascii="Times New Roman" w:eastAsia="Calibri" w:hAnsi="Times New Roman" w:cs="Times New Roman"/>
          <w:sz w:val="24"/>
          <w:szCs w:val="24"/>
        </w:rPr>
        <w:t>ov</w:t>
      </w:r>
      <w:r w:rsidRPr="00A1300B">
        <w:rPr>
          <w:rFonts w:ascii="Times New Roman" w:eastAsia="Calibri" w:hAnsi="Times New Roman" w:cs="Times New Roman"/>
          <w:sz w:val="24"/>
          <w:szCs w:val="24"/>
        </w:rPr>
        <w:t>ima je aktivnost promjenjiva.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Ne koristi se drugim izvorima znanja.</w:t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Calibri" w:hAnsi="Times New Roman" w:cs="Times New Roman"/>
          <w:b/>
          <w:sz w:val="24"/>
          <w:szCs w:val="24"/>
        </w:rPr>
        <w:t>Dovoljan:</w:t>
      </w:r>
      <w:r w:rsidRPr="00A1300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Probleme rješava uz veću pomoć, rijetko točno.</w:t>
      </w:r>
    </w:p>
    <w:p w:rsidR="00A1300B" w:rsidRPr="00A1300B" w:rsidRDefault="00A1300B" w:rsidP="00A1300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>U stanju je riješiti tek osnovne zadatke, često griješi, ne uočava pogreške.</w:t>
      </w:r>
    </w:p>
    <w:p w:rsidR="00A1300B" w:rsidRPr="00A1300B" w:rsidRDefault="00A1300B" w:rsidP="00A1300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>Spor je u rješavanju zadataka i traži stalnu učiteljevu pomoć</w:t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Za postupke koje primjenjuje daje tek djelomično točna, nepotpuna i nesigurna objašnjenja, ne koristeći odgovarajuću terminologiju.</w:t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Nove ideje i koncepte prihvaća uz teškoće i može ih primijeniti tek na najjednostavnijim primjerima.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Ne koristi se drugim izvorima znanja.</w:t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Calibri" w:hAnsi="Times New Roman" w:cs="Times New Roman"/>
          <w:b/>
          <w:sz w:val="24"/>
          <w:szCs w:val="24"/>
        </w:rPr>
        <w:t>Nedovoljan:</w:t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Probleme nije u stanju riješiti usprkos pomoći.</w:t>
      </w: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>Ne može riješiti ni najosnovnije zadatke.</w:t>
      </w: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>Postupke koje primjenjuje ne razumije i ne zna objasniti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Na satima je pasivan i nezainteresiran</w:t>
      </w:r>
    </w:p>
    <w:p w:rsidR="00A1300B" w:rsidRDefault="00A1300B" w:rsidP="005A32EA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A1300B" w:rsidRPr="00A1300B" w:rsidRDefault="00A1300B" w:rsidP="00A130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00B">
        <w:rPr>
          <w:rFonts w:ascii="Times New Roman" w:eastAsia="Times New Roman" w:hAnsi="Times New Roman" w:cs="Times New Roman"/>
          <w:b/>
          <w:sz w:val="24"/>
          <w:szCs w:val="24"/>
        </w:rPr>
        <w:t>Radne navike i vještine (druga rubrika):</w:t>
      </w: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Calibri" w:hAnsi="Times New Roman" w:cs="Times New Roman"/>
          <w:b/>
          <w:sz w:val="24"/>
          <w:szCs w:val="24"/>
        </w:rPr>
        <w:t>Odličan: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U radu je koncentriran, uredan i marljiv, lako i s razumijevanjem usvaja  nove sadržaje</w:t>
      </w:r>
    </w:p>
    <w:p w:rsidR="00A1300B" w:rsidRPr="00A1300B" w:rsidRDefault="00A1300B" w:rsidP="00A1300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Samostalno i precizno izrađuje zadane zadatke. </w:t>
      </w:r>
    </w:p>
    <w:p w:rsidR="00A1300B" w:rsidRPr="00A1300B" w:rsidRDefault="00A1300B" w:rsidP="00A1300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Aktivno se uključuje u rad davanjem ideja i postavljanjem pitanja.</w:t>
      </w:r>
    </w:p>
    <w:p w:rsidR="00A1300B" w:rsidRPr="00A1300B" w:rsidRDefault="00A1300B" w:rsidP="00A1300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Zadatke rješava primjerenom brzinom i uspijeva riješiti gotovo sve zadatke.</w:t>
      </w:r>
    </w:p>
    <w:p w:rsidR="00A1300B" w:rsidRPr="00A1300B" w:rsidRDefault="00A1300B" w:rsidP="00A1300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Rado pomaže drugima.</w:t>
      </w:r>
    </w:p>
    <w:p w:rsidR="00A1300B" w:rsidRPr="00A1300B" w:rsidRDefault="00A1300B" w:rsidP="00A1300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Bilježnica/</w:t>
      </w:r>
      <w:r w:rsidR="00631922">
        <w:rPr>
          <w:rFonts w:ascii="Times New Roman" w:eastAsia="Calibri" w:hAnsi="Times New Roman" w:cs="Times New Roman"/>
          <w:sz w:val="24"/>
          <w:szCs w:val="24"/>
        </w:rPr>
        <w:t>radni listovi</w:t>
      </w: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 je potpuna i uredna s točno napisanim zadaćama.</w:t>
      </w:r>
    </w:p>
    <w:p w:rsidR="00A1300B" w:rsidRPr="00A1300B" w:rsidRDefault="00A1300B" w:rsidP="00A1300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Na sat dolazi pripremljen te nosi potreban pribor.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Pedantan i organiziran pri radu.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Rado prihvaća savjete za poboljšanje svog kvalitete svoga rada. </w:t>
      </w:r>
    </w:p>
    <w:p w:rsid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Uočava i ispravlja vlastite pogreške. </w:t>
      </w:r>
    </w:p>
    <w:p w:rsidR="005A32EA" w:rsidRDefault="005A32EA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5A32EA" w:rsidRDefault="005A32EA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5A32EA" w:rsidRDefault="005A32EA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5A32EA" w:rsidRDefault="005A32EA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5A32EA" w:rsidRDefault="005A32EA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5A32EA" w:rsidRDefault="005A32EA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5A32EA" w:rsidRDefault="005A32EA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5A32EA" w:rsidRPr="00A1300B" w:rsidRDefault="005A32EA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Vrlo dobar: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U radu je koncentriran i marljiv.</w:t>
      </w:r>
    </w:p>
    <w:p w:rsidR="00A1300B" w:rsidRPr="00A1300B" w:rsidRDefault="00A1300B" w:rsidP="00A1300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>Samostalno i na vrijeme izrađuje zadane zadatke.</w:t>
      </w:r>
    </w:p>
    <w:p w:rsidR="00A1300B" w:rsidRPr="00A1300B" w:rsidRDefault="00D922D0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A1300B" w:rsidRPr="00A1300B">
        <w:rPr>
          <w:rFonts w:ascii="Times New Roman" w:eastAsia="Calibri" w:hAnsi="Times New Roman" w:cs="Times New Roman"/>
          <w:sz w:val="24"/>
          <w:szCs w:val="24"/>
        </w:rPr>
        <w:t xml:space="preserve"> razumijevanjem usvaja nove sadržaje.</w:t>
      </w: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>Povremeno se uključuje u rad davanjem ideja i postavljanjem pitanja.</w:t>
      </w: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>Bilježnica/</w:t>
      </w:r>
      <w:r w:rsidR="00631922">
        <w:rPr>
          <w:rFonts w:ascii="Times New Roman" w:eastAsia="Calibri" w:hAnsi="Times New Roman" w:cs="Times New Roman"/>
          <w:sz w:val="24"/>
          <w:szCs w:val="24"/>
        </w:rPr>
        <w:t>radni listovi</w:t>
      </w: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 je potpuna i uredna s točno napisanim zadaćama.</w:t>
      </w: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>Na sat dolazi pripremljen te nosi potreban pribor.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Rado prihvaća savjete za poboljšanje kvalitete svoga rada.</w:t>
      </w:r>
    </w:p>
    <w:p w:rsidR="00A1300B" w:rsidRPr="00A1300B" w:rsidRDefault="009130C1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Ispravlja vlastite pogreške nakon što mu se ukaže na njih.</w:t>
      </w: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Calibri" w:hAnsi="Times New Roman" w:cs="Times New Roman"/>
          <w:b/>
          <w:sz w:val="24"/>
          <w:szCs w:val="24"/>
        </w:rPr>
        <w:t>Dobar: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Uglavnom marljivo radi na satu.</w:t>
      </w: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>Ako ne razumije, traži pomoć.</w:t>
      </w: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>Bilježnica/</w:t>
      </w:r>
      <w:r w:rsidR="00631922">
        <w:rPr>
          <w:rFonts w:ascii="Times New Roman" w:eastAsia="Calibri" w:hAnsi="Times New Roman" w:cs="Times New Roman"/>
          <w:sz w:val="24"/>
          <w:szCs w:val="24"/>
        </w:rPr>
        <w:t>radni listovi</w:t>
      </w: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 je uglavnom potpuna i uredna s točno napisanim zadaćama.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Teže i neprecizno odrađuje zadane zadatke.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Ne uočava pogreške.</w:t>
      </w: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Calibri" w:hAnsi="Times New Roman" w:cs="Times New Roman"/>
          <w:b/>
          <w:sz w:val="24"/>
          <w:szCs w:val="24"/>
        </w:rPr>
        <w:t>Dovoljan: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Uz poticaj radi na satu.</w:t>
      </w: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>Zadatke rješava uz pomoć, traži stalnu pomoć drugih učenika</w:t>
      </w: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>Bilježnica/</w:t>
      </w:r>
      <w:r w:rsidR="00631922">
        <w:rPr>
          <w:rFonts w:ascii="Times New Roman" w:eastAsia="Calibri" w:hAnsi="Times New Roman" w:cs="Times New Roman"/>
          <w:sz w:val="24"/>
          <w:szCs w:val="24"/>
        </w:rPr>
        <w:t>radni listovi</w:t>
      </w: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 je potpuna i uredna s napisanim zadaćama.</w:t>
      </w: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>Na sat nosi potreban pribor.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Često griješi i ne uočava pogreške.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Radno mjesto nije uredno.</w:t>
      </w: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Calibri" w:hAnsi="Times New Roman" w:cs="Times New Roman"/>
          <w:b/>
          <w:sz w:val="24"/>
          <w:szCs w:val="24"/>
        </w:rPr>
        <w:t>Nedovoljan:</w:t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Na satu ne radi i ne sudjeluje u raspravi, pasivan i nezainteresiran.</w:t>
      </w:r>
    </w:p>
    <w:p w:rsidR="00A1300B" w:rsidRPr="00A1300B" w:rsidRDefault="00A1300B" w:rsidP="00A130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Ometa druge u radu, ne poštuje dogovorena pravila, omalovažava druge, ometa nastavu.</w:t>
      </w: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 xml:space="preserve">Ne piše u bilježnicu, često </w:t>
      </w:r>
      <w:r w:rsidR="00DF3E47">
        <w:rPr>
          <w:rFonts w:ascii="Times New Roman" w:eastAsia="Calibri" w:hAnsi="Times New Roman" w:cs="Times New Roman"/>
          <w:sz w:val="24"/>
          <w:szCs w:val="24"/>
        </w:rPr>
        <w:t>nema bilježnicu</w:t>
      </w: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 i bilježnica je neuredna i nepotpuna.</w:t>
      </w: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>Na sat dolazi nepripremljen i bez potrebnog pribora.</w:t>
      </w: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ab/>
      </w:r>
      <w:r w:rsidRPr="00A1300B">
        <w:rPr>
          <w:rFonts w:ascii="Times New Roman" w:eastAsia="Calibri" w:hAnsi="Times New Roman" w:cs="Times New Roman"/>
          <w:sz w:val="24"/>
          <w:szCs w:val="24"/>
        </w:rPr>
        <w:tab/>
        <w:t>Nema napisane zadaće.</w:t>
      </w:r>
    </w:p>
    <w:p w:rsidR="00A1300B" w:rsidRPr="00A1300B" w:rsidRDefault="00A1300B" w:rsidP="00A1300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Ne usvaja savjete i pomoć nastavnika.</w:t>
      </w:r>
    </w:p>
    <w:p w:rsidR="00A1300B" w:rsidRPr="00A1300B" w:rsidRDefault="00A1300B" w:rsidP="00A1300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1300B" w:rsidRDefault="00A1300B" w:rsidP="00A130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</w:p>
    <w:p w:rsidR="00A1300B" w:rsidRPr="00A1300B" w:rsidRDefault="00A1300B" w:rsidP="00A1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00B">
        <w:rPr>
          <w:rFonts w:ascii="Times New Roman" w:eastAsia="Times New Roman" w:hAnsi="Times New Roman" w:cs="Times New Roman"/>
          <w:b/>
          <w:sz w:val="24"/>
          <w:szCs w:val="24"/>
        </w:rPr>
        <w:t>Aktivnost (odnos prema radu, treća rubrika)</w:t>
      </w:r>
    </w:p>
    <w:p w:rsidR="00A1300B" w:rsidRPr="00A1300B" w:rsidRDefault="00A1300B" w:rsidP="00A1300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b/>
          <w:sz w:val="24"/>
          <w:szCs w:val="24"/>
        </w:rPr>
        <w:t>Odličan</w:t>
      </w:r>
      <w:r w:rsidRPr="00A130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300B" w:rsidRPr="00A1300B" w:rsidRDefault="00A1300B" w:rsidP="00A130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vrlo aktivan za vrijeme nastave</w:t>
      </w:r>
    </w:p>
    <w:p w:rsidR="00A1300B" w:rsidRPr="00A1300B" w:rsidRDefault="00A1300B" w:rsidP="00A130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pomaže drugima u radu </w:t>
      </w:r>
    </w:p>
    <w:p w:rsidR="00A1300B" w:rsidRPr="00A1300B" w:rsidRDefault="00A1300B" w:rsidP="00A130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pedantan i uredan</w:t>
      </w: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Calibri" w:hAnsi="Times New Roman" w:cs="Times New Roman"/>
          <w:b/>
          <w:sz w:val="24"/>
          <w:szCs w:val="24"/>
        </w:rPr>
        <w:t>Vrlo dobar:</w:t>
      </w:r>
    </w:p>
    <w:p w:rsidR="00A1300B" w:rsidRPr="00A1300B" w:rsidRDefault="00A1300B" w:rsidP="00A130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aktivan za vrijeme nastave </w:t>
      </w:r>
    </w:p>
    <w:p w:rsidR="00A1300B" w:rsidRPr="00A1300B" w:rsidRDefault="00A1300B" w:rsidP="00A130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pedantan i uredan</w:t>
      </w:r>
    </w:p>
    <w:p w:rsid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2EA" w:rsidRDefault="005A32EA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2EA" w:rsidRPr="00A1300B" w:rsidRDefault="005A32EA" w:rsidP="00A13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Dobar:      </w:t>
      </w:r>
    </w:p>
    <w:p w:rsidR="00A1300B" w:rsidRPr="00A1300B" w:rsidRDefault="00A1300B" w:rsidP="00A130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nesamostalan u radu</w:t>
      </w:r>
      <w:r w:rsidR="00431279">
        <w:rPr>
          <w:rFonts w:ascii="Times New Roman" w:eastAsia="Calibri" w:hAnsi="Times New Roman" w:cs="Times New Roman"/>
          <w:sz w:val="24"/>
          <w:szCs w:val="24"/>
        </w:rPr>
        <w:t>, ali prihvaća pomoć</w:t>
      </w:r>
    </w:p>
    <w:p w:rsidR="00A1300B" w:rsidRDefault="00E01A83" w:rsidP="00A130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griješi, ali ispravlja pogreške</w:t>
      </w:r>
    </w:p>
    <w:p w:rsidR="00F77661" w:rsidRPr="00A1300B" w:rsidRDefault="00F77661" w:rsidP="00A130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napravi zadatak</w:t>
      </w:r>
    </w:p>
    <w:p w:rsidR="00A1300B" w:rsidRPr="00A1300B" w:rsidRDefault="00A1300B" w:rsidP="00A1300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Calibri" w:hAnsi="Times New Roman" w:cs="Times New Roman"/>
          <w:b/>
          <w:sz w:val="24"/>
          <w:szCs w:val="24"/>
        </w:rPr>
        <w:t>Dovoljan:</w:t>
      </w:r>
    </w:p>
    <w:p w:rsidR="00A1300B" w:rsidRPr="00A1300B" w:rsidRDefault="00A1300B" w:rsidP="00A130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pasivan za vrijeme rada</w:t>
      </w:r>
    </w:p>
    <w:p w:rsidR="00A1300B" w:rsidRPr="00A1300B" w:rsidRDefault="00A1300B" w:rsidP="00A130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prihvaća pomoć </w:t>
      </w:r>
    </w:p>
    <w:p w:rsidR="00A1300B" w:rsidRPr="00A1300B" w:rsidRDefault="00A1300B" w:rsidP="00A130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često griješi</w:t>
      </w:r>
    </w:p>
    <w:p w:rsidR="00A1300B" w:rsidRPr="0044588C" w:rsidRDefault="0044588C" w:rsidP="0044588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napravi minimum zadanih zadataka</w:t>
      </w:r>
    </w:p>
    <w:p w:rsidR="005A32EA" w:rsidRPr="00A1300B" w:rsidRDefault="005A32EA" w:rsidP="00A1300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300B">
        <w:rPr>
          <w:rFonts w:ascii="Times New Roman" w:eastAsia="Calibri" w:hAnsi="Times New Roman" w:cs="Times New Roman"/>
          <w:b/>
          <w:sz w:val="24"/>
          <w:szCs w:val="24"/>
        </w:rPr>
        <w:t>Nedovoljan:</w:t>
      </w:r>
    </w:p>
    <w:p w:rsidR="00A1300B" w:rsidRPr="00A1300B" w:rsidRDefault="00A1300B" w:rsidP="00A130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pri radu ometa druge </w:t>
      </w:r>
    </w:p>
    <w:p w:rsidR="00A1300B" w:rsidRPr="00A1300B" w:rsidRDefault="00A1300B" w:rsidP="00A130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ne izvršava radne zadatke </w:t>
      </w:r>
    </w:p>
    <w:p w:rsidR="00A1300B" w:rsidRPr="00A1300B" w:rsidRDefault="00A1300B" w:rsidP="00A130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nije izradio ni minimum zadanih zadataka</w:t>
      </w: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A1300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Pribor za tehničku kulturu:</w:t>
      </w: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00B" w:rsidRPr="00A1300B" w:rsidRDefault="00A1300B" w:rsidP="00A1300B">
      <w:pPr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udžbenik</w:t>
      </w:r>
    </w:p>
    <w:p w:rsidR="00A1300B" w:rsidRPr="00A1300B" w:rsidRDefault="00A1300B" w:rsidP="00A130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geometrijska bilježnica A4 format (ukoliko nije drugačije dogovoreno, npr. prošlogodišnja bilježnica)</w:t>
      </w:r>
    </w:p>
    <w:p w:rsidR="00A1300B" w:rsidRPr="00A1300B" w:rsidRDefault="00A1300B" w:rsidP="00A130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kutija s radnim materijalima i radnim listovima (ostaje u školi)</w:t>
      </w:r>
    </w:p>
    <w:p w:rsidR="00A1300B" w:rsidRPr="00A1300B" w:rsidRDefault="00A1300B" w:rsidP="00A130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pribor za pisanje</w:t>
      </w:r>
    </w:p>
    <w:p w:rsidR="00A1300B" w:rsidRPr="00A1300B" w:rsidRDefault="00A1300B" w:rsidP="00A130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geometrijski pribor</w:t>
      </w:r>
    </w:p>
    <w:p w:rsidR="00A1300B" w:rsidRPr="00A1300B" w:rsidRDefault="00A1300B" w:rsidP="00A130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škarice i ljepilo za papir</w:t>
      </w:r>
    </w:p>
    <w:p w:rsidR="00A1300B" w:rsidRPr="00A1300B" w:rsidRDefault="00A1300B" w:rsidP="00A130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>po potrebi pribor koji navede nastavnik</w:t>
      </w: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0B">
        <w:rPr>
          <w:rFonts w:ascii="Times New Roman" w:eastAsia="Calibri" w:hAnsi="Times New Roman" w:cs="Times New Roman"/>
          <w:sz w:val="24"/>
          <w:szCs w:val="24"/>
        </w:rPr>
        <w:t xml:space="preserve">Tehnička kultura se ocjenjuje: </w:t>
      </w:r>
      <w:r w:rsidRPr="00A1300B">
        <w:rPr>
          <w:rFonts w:ascii="Times New Roman" w:eastAsia="Calibri" w:hAnsi="Times New Roman" w:cs="Times New Roman"/>
          <w:sz w:val="24"/>
          <w:szCs w:val="24"/>
          <w:u w:val="single"/>
        </w:rPr>
        <w:t>usmeno, pismeno, bilježnica</w:t>
      </w:r>
      <w:r w:rsidR="00BD263E">
        <w:rPr>
          <w:rFonts w:ascii="Times New Roman" w:eastAsia="Calibri" w:hAnsi="Times New Roman" w:cs="Times New Roman"/>
          <w:sz w:val="24"/>
          <w:szCs w:val="24"/>
          <w:u w:val="single"/>
        </w:rPr>
        <w:t>, praćenje nastave i odnos prema radu</w:t>
      </w:r>
      <w:r w:rsidRPr="00A130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BD263E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A130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praktični rad </w:t>
      </w:r>
      <w:r w:rsidRPr="00A1300B">
        <w:rPr>
          <w:rFonts w:ascii="Times New Roman" w:eastAsia="Calibri" w:hAnsi="Times New Roman" w:cs="Times New Roman"/>
          <w:sz w:val="24"/>
          <w:szCs w:val="24"/>
        </w:rPr>
        <w:t>prema opisanom kriteriju.</w:t>
      </w:r>
    </w:p>
    <w:p w:rsidR="00A1300B" w:rsidRPr="00A1300B" w:rsidRDefault="00A1300B" w:rsidP="00A1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00B" w:rsidRPr="00A1300B" w:rsidRDefault="00A1300B" w:rsidP="00A130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en-GB"/>
        </w:rPr>
      </w:pPr>
      <w:r w:rsidRPr="00A1300B">
        <w:rPr>
          <w:rFonts w:ascii="Times New Roman" w:eastAsia="Calibri" w:hAnsi="Times New Roman" w:cs="Times New Roman"/>
        </w:rPr>
        <w:br w:type="page"/>
      </w:r>
      <w:r w:rsidRPr="00A1300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en-GB"/>
        </w:rPr>
        <w:lastRenderedPageBreak/>
        <w:br w:type="page"/>
      </w:r>
    </w:p>
    <w:p w:rsidR="00311AA0" w:rsidRDefault="00311AA0"/>
    <w:sectPr w:rsidR="00311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C5" w:rsidRDefault="00FE04C5" w:rsidP="00787831">
      <w:pPr>
        <w:spacing w:after="0" w:line="240" w:lineRule="auto"/>
      </w:pPr>
      <w:r>
        <w:separator/>
      </w:r>
    </w:p>
  </w:endnote>
  <w:endnote w:type="continuationSeparator" w:id="0">
    <w:p w:rsidR="00FE04C5" w:rsidRDefault="00FE04C5" w:rsidP="0078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31" w:rsidRDefault="007878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31" w:rsidRDefault="0078783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31" w:rsidRDefault="007878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C5" w:rsidRDefault="00FE04C5" w:rsidP="00787831">
      <w:pPr>
        <w:spacing w:after="0" w:line="240" w:lineRule="auto"/>
      </w:pPr>
      <w:r>
        <w:separator/>
      </w:r>
    </w:p>
  </w:footnote>
  <w:footnote w:type="continuationSeparator" w:id="0">
    <w:p w:rsidR="00FE04C5" w:rsidRDefault="00FE04C5" w:rsidP="0078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31" w:rsidRDefault="007878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31" w:rsidRDefault="0078783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31" w:rsidRDefault="007878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256F"/>
    <w:multiLevelType w:val="hybridMultilevel"/>
    <w:tmpl w:val="355C8F5C"/>
    <w:lvl w:ilvl="0" w:tplc="6846D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A2B77"/>
    <w:multiLevelType w:val="hybridMultilevel"/>
    <w:tmpl w:val="00143650"/>
    <w:lvl w:ilvl="0" w:tplc="FA2E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8A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5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ED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E0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0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42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E3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AD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C419AA"/>
    <w:multiLevelType w:val="hybridMultilevel"/>
    <w:tmpl w:val="FB9C30B8"/>
    <w:lvl w:ilvl="0" w:tplc="14960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E2F65"/>
    <w:multiLevelType w:val="hybridMultilevel"/>
    <w:tmpl w:val="FC8E5A44"/>
    <w:lvl w:ilvl="0" w:tplc="5BC29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00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60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8C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0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6E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A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25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2F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0B"/>
    <w:rsid w:val="00145740"/>
    <w:rsid w:val="00297054"/>
    <w:rsid w:val="002F0DAC"/>
    <w:rsid w:val="00311AA0"/>
    <w:rsid w:val="003B0654"/>
    <w:rsid w:val="00404EE1"/>
    <w:rsid w:val="00426146"/>
    <w:rsid w:val="00431279"/>
    <w:rsid w:val="0044588C"/>
    <w:rsid w:val="005A32EA"/>
    <w:rsid w:val="00631922"/>
    <w:rsid w:val="006C4925"/>
    <w:rsid w:val="00787831"/>
    <w:rsid w:val="0081243E"/>
    <w:rsid w:val="009130C1"/>
    <w:rsid w:val="00A1300B"/>
    <w:rsid w:val="00A93056"/>
    <w:rsid w:val="00BD263E"/>
    <w:rsid w:val="00D922D0"/>
    <w:rsid w:val="00DF1C8F"/>
    <w:rsid w:val="00DF3E47"/>
    <w:rsid w:val="00E01A83"/>
    <w:rsid w:val="00F77661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32E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7831"/>
  </w:style>
  <w:style w:type="paragraph" w:styleId="Podnoje">
    <w:name w:val="footer"/>
    <w:basedOn w:val="Normal"/>
    <w:link w:val="PodnojeChar"/>
    <w:uiPriority w:val="99"/>
    <w:unhideWhenUsed/>
    <w:rsid w:val="0078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1A35-8BFE-4CDE-B11A-B9AF4330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2017-10-20T13:09:00Z</dcterms:created>
  <dcterms:modified xsi:type="dcterms:W3CDTF">2017-10-20T13:09:00Z</dcterms:modified>
</cp:coreProperties>
</file>