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2E" w:rsidRDefault="005D245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REPUBLIKA HRVATSKA</w:t>
      </w:r>
      <w:r>
        <w:rPr>
          <w:rFonts w:ascii="Calibri" w:eastAsia="Calibri" w:hAnsi="Calibri" w:cs="Calibri"/>
          <w:b/>
        </w:rPr>
        <w:br/>
        <w:t>OSNOVNA ŠKOLA EUGENA KVATERNIKA</w:t>
      </w:r>
      <w:r>
        <w:rPr>
          <w:rFonts w:ascii="Calibri" w:eastAsia="Calibri" w:hAnsi="Calibri" w:cs="Calibri"/>
          <w:b/>
        </w:rPr>
        <w:br/>
        <w:t>RAKOVICA 95,47245 RAKOVICA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POVJERENSTVO ZA PROCJENU I VREDNOVANJE KANDIDATA</w:t>
      </w:r>
    </w:p>
    <w:p w:rsidR="0020282E" w:rsidRDefault="00C42B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Klasa: 003-06/21-01/11</w:t>
      </w:r>
      <w:r>
        <w:rPr>
          <w:rFonts w:ascii="Calibri" w:eastAsia="Calibri" w:hAnsi="Calibri" w:cs="Calibri"/>
        </w:rPr>
        <w:br/>
        <w:t>Urbroj: 2133-38-21-3</w:t>
      </w:r>
      <w:r>
        <w:rPr>
          <w:rFonts w:ascii="Calibri" w:eastAsia="Calibri" w:hAnsi="Calibri" w:cs="Calibri"/>
        </w:rPr>
        <w:br/>
        <w:t>Rakovica, 05.01.2021</w:t>
      </w:r>
      <w:r w:rsidR="005D2457">
        <w:rPr>
          <w:rFonts w:ascii="Calibri" w:eastAsia="Calibri" w:hAnsi="Calibri" w:cs="Calibri"/>
        </w:rPr>
        <w:t>.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POZIV NA TESTIRANJE</w:t>
      </w:r>
    </w:p>
    <w:p w:rsidR="0020282E" w:rsidRDefault="0020282E">
      <w:pPr>
        <w:spacing w:after="0" w:line="240" w:lineRule="auto"/>
        <w:rPr>
          <w:rFonts w:ascii="Calibri" w:eastAsia="Calibri" w:hAnsi="Calibri" w:cs="Calibri"/>
          <w:b/>
        </w:rPr>
      </w:pP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TESTIRANJE KANDIDATA </w:t>
      </w:r>
      <w:r>
        <w:rPr>
          <w:rFonts w:ascii="Calibri" w:eastAsia="Calibri" w:hAnsi="Calibri" w:cs="Calibri"/>
        </w:rPr>
        <w:t>u postupku natječaja  za radno mjesto š</w:t>
      </w:r>
      <w:r w:rsidR="009C4B74">
        <w:rPr>
          <w:rFonts w:ascii="Calibri" w:eastAsia="Calibri" w:hAnsi="Calibri" w:cs="Calibri"/>
        </w:rPr>
        <w:t>kolskog knjižničara/knjižničarke</w:t>
      </w:r>
      <w:bookmarkStart w:id="0" w:name="_GoBack"/>
      <w:bookmarkEnd w:id="0"/>
      <w:r>
        <w:rPr>
          <w:rFonts w:ascii="Calibri" w:eastAsia="Calibri" w:hAnsi="Calibri" w:cs="Calibri"/>
        </w:rPr>
        <w:t xml:space="preserve"> na određeno i nepuno radno vrijeme, 20 sati tjedno, zamjena za porodiljni, 1 izvrš</w:t>
      </w:r>
      <w:r w:rsidR="00C42BF9">
        <w:rPr>
          <w:rFonts w:ascii="Calibri" w:eastAsia="Calibri" w:hAnsi="Calibri" w:cs="Calibri"/>
        </w:rPr>
        <w:t xml:space="preserve">itelj, koji je objavljen dana 23. studenog </w:t>
      </w:r>
      <w:r>
        <w:rPr>
          <w:rFonts w:ascii="Calibri" w:eastAsia="Calibri" w:hAnsi="Calibri" w:cs="Calibri"/>
        </w:rPr>
        <w:t xml:space="preserve"> 2020.  na mrežnoj stranici i oglasnoj ploči Hrvatskog zavoda za zapošljavanje i mrežnoj stranici i oglasnoj ploči  Osnovne škole Eugena Kvaternika,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http://os-ekvaternika-rakovica.skole.hr/natjecaji</w:t>
        </w:r>
      </w:hyperlink>
      <w:r>
        <w:rPr>
          <w:rFonts w:ascii="Calibri" w:eastAsia="Calibri" w:hAnsi="Calibri" w:cs="Calibri"/>
        </w:rPr>
        <w:t xml:space="preserve"> u rubrici pod nazivom „NATJEČAJI“  </w:t>
      </w:r>
    </w:p>
    <w:p w:rsidR="0020282E" w:rsidRDefault="0020282E">
      <w:pPr>
        <w:spacing w:after="0" w:line="240" w:lineRule="auto"/>
        <w:rPr>
          <w:rFonts w:ascii="Calibri" w:eastAsia="Calibri" w:hAnsi="Calibri" w:cs="Calibri"/>
        </w:rPr>
      </w:pPr>
    </w:p>
    <w:p w:rsidR="0020282E" w:rsidRDefault="005D245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</w:t>
      </w:r>
      <w:r w:rsidR="00C42BF9">
        <w:rPr>
          <w:rFonts w:ascii="Calibri" w:eastAsia="Calibri" w:hAnsi="Calibri" w:cs="Calibri"/>
          <w:b/>
        </w:rPr>
        <w:t>održat će dana 11. siječnja</w:t>
      </w:r>
      <w:r>
        <w:rPr>
          <w:rFonts w:ascii="Calibri" w:eastAsia="Calibri" w:hAnsi="Calibri" w:cs="Calibri"/>
          <w:b/>
        </w:rPr>
        <w:t xml:space="preserve"> </w:t>
      </w:r>
      <w:r w:rsidR="00C42BF9">
        <w:rPr>
          <w:rFonts w:ascii="Calibri" w:eastAsia="Calibri" w:hAnsi="Calibri" w:cs="Calibri"/>
          <w:b/>
        </w:rPr>
        <w:t xml:space="preserve"> 2021. godine, s početkom u 10</w:t>
      </w:r>
      <w:r>
        <w:rPr>
          <w:rFonts w:ascii="Calibri" w:eastAsia="Calibri" w:hAnsi="Calibri" w:cs="Calibri"/>
          <w:b/>
        </w:rPr>
        <w:t>:00 sati,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u Osnovnoj školi Eugena Kvaternika u </w:t>
      </w:r>
      <w:r w:rsidR="00C42BF9">
        <w:rPr>
          <w:rFonts w:ascii="Calibri" w:eastAsia="Calibri" w:hAnsi="Calibri" w:cs="Calibri"/>
          <w:b/>
        </w:rPr>
        <w:t>zbornici</w:t>
      </w:r>
    </w:p>
    <w:p w:rsidR="0020282E" w:rsidRDefault="0020282E">
      <w:pPr>
        <w:spacing w:after="0" w:line="240" w:lineRule="auto"/>
        <w:rPr>
          <w:rFonts w:ascii="Calibri" w:eastAsia="Calibri" w:hAnsi="Calibri" w:cs="Calibri"/>
        </w:rPr>
      </w:pPr>
    </w:p>
    <w:p w:rsidR="0020282E" w:rsidRDefault="00C42B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- 10</w:t>
      </w:r>
      <w:r w:rsidR="005D2457">
        <w:rPr>
          <w:rFonts w:ascii="Calibri" w:eastAsia="Calibri" w:hAnsi="Calibri" w:cs="Calibri"/>
        </w:rPr>
        <w:t xml:space="preserve"> sati  </w:t>
      </w:r>
      <w:r w:rsidR="005D2457">
        <w:rPr>
          <w:rFonts w:ascii="Calibri" w:eastAsia="Calibri" w:hAnsi="Calibri" w:cs="Calibri"/>
        </w:rPr>
        <w:tab/>
      </w:r>
      <w:r w:rsidR="005D2457">
        <w:rPr>
          <w:rFonts w:ascii="Calibri" w:eastAsia="Calibri" w:hAnsi="Calibri" w:cs="Calibri"/>
        </w:rPr>
        <w:tab/>
        <w:t>- Dolazak i utvrđivanje identitet</w:t>
      </w:r>
      <w:r>
        <w:rPr>
          <w:rFonts w:ascii="Calibri" w:eastAsia="Calibri" w:hAnsi="Calibri" w:cs="Calibri"/>
        </w:rPr>
        <w:t>a i popisa kanidat</w:t>
      </w:r>
      <w:r w:rsidR="005D2457">
        <w:rPr>
          <w:rFonts w:ascii="Calibri" w:eastAsia="Calibri" w:hAnsi="Calibri" w:cs="Calibri"/>
        </w:rPr>
        <w:t>kinja</w:t>
      </w:r>
    </w:p>
    <w:p w:rsidR="0020282E" w:rsidRDefault="00C42B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- 10</w:t>
      </w:r>
      <w:r w:rsidR="005D2457">
        <w:rPr>
          <w:rFonts w:ascii="Calibri" w:eastAsia="Calibri" w:hAnsi="Calibri" w:cs="Calibri"/>
        </w:rPr>
        <w:t>:05 sati</w:t>
      </w:r>
      <w:r w:rsidR="005D2457">
        <w:rPr>
          <w:rFonts w:ascii="Calibri" w:eastAsia="Calibri" w:hAnsi="Calibri" w:cs="Calibri"/>
        </w:rPr>
        <w:tab/>
      </w:r>
      <w:r w:rsidR="005D2457">
        <w:rPr>
          <w:rFonts w:ascii="Calibri" w:eastAsia="Calibri" w:hAnsi="Calibri" w:cs="Calibri"/>
        </w:rPr>
        <w:tab/>
        <w:t>- Intervju.</w:t>
      </w:r>
    </w:p>
    <w:p w:rsidR="0020282E" w:rsidRDefault="0020282E">
      <w:pPr>
        <w:spacing w:after="0" w:line="240" w:lineRule="auto"/>
        <w:rPr>
          <w:rFonts w:ascii="Calibri" w:eastAsia="Calibri" w:hAnsi="Calibri" w:cs="Calibri"/>
        </w:rPr>
      </w:pP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Na testiranje se pozivaju slijedeći kandidati:</w:t>
      </w:r>
    </w:p>
    <w:p w:rsidR="0020282E" w:rsidRDefault="0020282E">
      <w:pPr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2"/>
        <w:gridCol w:w="7560"/>
      </w:tblGrid>
      <w:tr w:rsidR="0020282E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282E" w:rsidRDefault="005D24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Redni broj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282E" w:rsidRDefault="005D24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Prezime i ime kandidata</w:t>
            </w:r>
          </w:p>
        </w:tc>
      </w:tr>
      <w:tr w:rsidR="0020282E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282E" w:rsidRDefault="007D38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 w:rsidR="005D2457"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282E" w:rsidRDefault="00C42B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MATEA OBAJDIN</w:t>
            </w:r>
          </w:p>
        </w:tc>
      </w:tr>
      <w:tr w:rsidR="0020282E">
        <w:trPr>
          <w:trHeight w:val="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282E" w:rsidRDefault="007D38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5D24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282E" w:rsidRDefault="00C42B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TAMARA CVITKOVIĆ</w:t>
            </w:r>
          </w:p>
        </w:tc>
      </w:tr>
    </w:tbl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Ako kandidatkinja ne pristupi testiranju u navedenom vremenu ili pristupi nakon vremena određenog za početak testiranja, više se ne smatra kandidatkinjom natječaja.</w:t>
      </w:r>
    </w:p>
    <w:p w:rsidR="0020282E" w:rsidRDefault="0020282E">
      <w:pPr>
        <w:spacing w:after="0" w:line="240" w:lineRule="auto"/>
        <w:rPr>
          <w:rFonts w:ascii="Calibri" w:eastAsia="Calibri" w:hAnsi="Calibri" w:cs="Calibri"/>
        </w:rPr>
      </w:pPr>
    </w:p>
    <w:p w:rsidR="0020282E" w:rsidRDefault="005D245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PRAVILA TESTIRANJA: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Provj</w:t>
      </w:r>
      <w:r w:rsidR="007D38A2">
        <w:rPr>
          <w:rFonts w:ascii="Calibri" w:eastAsia="Calibri" w:hAnsi="Calibri" w:cs="Calibri"/>
        </w:rPr>
        <w:t xml:space="preserve">era kandidatkinja obavit će se </w:t>
      </w:r>
      <w:r>
        <w:rPr>
          <w:rFonts w:ascii="Calibri" w:eastAsia="Calibri" w:hAnsi="Calibri" w:cs="Calibri"/>
        </w:rPr>
        <w:t>putem intervjua.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Kandidatkinje  su dužne ponijeti sa sobom osobnu iskaznicu ili drugu identifikacijsku javnu ispravu na temelju koje se utvrđuje prije testiranja identitet kandidatkinje.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Intervjuu ne može pristupiti kandidatkinja koja ne može dokazati identitet i osoba za koju je Povjerenstvo utvrdilo da ne ispunjavaju formalne uvjete iz natječaja te čija prijava nije pravodobna i potpuna.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Nakon utvrđivanja identiteta kandidatkinja Povjerenstvo će krenuti s intervjuima.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Intervju sadrži 9 pitanja. Predviđeno vrijeme testiranja je 10 minuta. 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Pravni i drugi izvori za pripremanje kandidata za intervju su:      </w:t>
      </w:r>
    </w:p>
    <w:p w:rsidR="0020282E" w:rsidRDefault="005D245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Zakon o odgoju i obrazovanju u osnovnoj i srednjoj školi (NN 87/08, 86/09, 92/10, 105/10, 90/11, 5/12, 16/12, 86/12, 126/12, 94/13, 152/14, 07/17, 68/18, 98/19, 64/20)</w:t>
      </w:r>
    </w:p>
    <w:p w:rsidR="0020282E" w:rsidRDefault="005D245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Zakon o knjižnicama i knjižničnoj djelatnosti (NN 17/2019)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Nakon obavljenog intervjua Povjerenstvo utvrđuje rezultat za svake kandidatkinje koja je pristupila intervjuu.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Poziv za </w:t>
      </w:r>
      <w:r w:rsidR="00C42BF9">
        <w:rPr>
          <w:rFonts w:ascii="Calibri" w:eastAsia="Calibri" w:hAnsi="Calibri" w:cs="Calibri"/>
        </w:rPr>
        <w:t>testiranje objavljen  je dana 05.01.2021</w:t>
      </w:r>
      <w:r>
        <w:rPr>
          <w:rFonts w:ascii="Calibri" w:eastAsia="Calibri" w:hAnsi="Calibri" w:cs="Calibri"/>
        </w:rPr>
        <w:t xml:space="preserve">. na mrežnoj stranici Osnovne škole Eugena Kvaternika ,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http://os-ekvaternika-rakovica.skole.hr/natjecaji</w:t>
        </w:r>
      </w:hyperlink>
      <w:r w:rsidR="007D38A2">
        <w:rPr>
          <w:rFonts w:ascii="Calibri" w:eastAsia="Calibri" w:hAnsi="Calibri" w:cs="Calibri"/>
        </w:rPr>
        <w:t xml:space="preserve"> u rubrici pod nazivom</w:t>
      </w:r>
      <w:r>
        <w:rPr>
          <w:rFonts w:ascii="Calibri" w:eastAsia="Calibri" w:hAnsi="Calibri" w:cs="Calibri"/>
        </w:rPr>
        <w:t xml:space="preserve"> „NATJEČAJI“.</w:t>
      </w:r>
    </w:p>
    <w:p w:rsidR="0020282E" w:rsidRDefault="005D2457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</w:t>
      </w:r>
    </w:p>
    <w:p w:rsidR="007D38A2" w:rsidRDefault="007D38A2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20282E" w:rsidRDefault="005D2457" w:rsidP="007D38A2">
      <w:pPr>
        <w:spacing w:after="0" w:line="240" w:lineRule="auto"/>
        <w:ind w:left="3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POVJERENSTVO ZA PROCJENU I VREDNOVANJE</w:t>
      </w:r>
      <w:r w:rsidR="007D38A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KANDIDATA</w:t>
      </w:r>
    </w:p>
    <w:sectPr w:rsidR="0020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4636"/>
    <w:multiLevelType w:val="multilevel"/>
    <w:tmpl w:val="8A903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E"/>
    <w:rsid w:val="0020282E"/>
    <w:rsid w:val="005D2457"/>
    <w:rsid w:val="007D38A2"/>
    <w:rsid w:val="009C4B74"/>
    <w:rsid w:val="00C4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ekvaternika-rakovica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ekvaternika-rakovica.skole.hr/natjeca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Marko</cp:lastModifiedBy>
  <cp:revision>3</cp:revision>
  <cp:lastPrinted>2020-10-26T13:54:00Z</cp:lastPrinted>
  <dcterms:created xsi:type="dcterms:W3CDTF">2021-01-05T14:10:00Z</dcterms:created>
  <dcterms:modified xsi:type="dcterms:W3CDTF">2021-01-05T14:15:00Z</dcterms:modified>
</cp:coreProperties>
</file>