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8B" w:rsidRDefault="005C468B" w:rsidP="005C468B">
      <w:r>
        <w:rPr>
          <w:rFonts w:cstheme="minorHAnsi"/>
          <w:b/>
          <w:bCs/>
        </w:rPr>
        <w:t>REPUBLIKA HRVATSKA</w:t>
      </w:r>
      <w:r>
        <w:rPr>
          <w:rFonts w:cstheme="minorHAnsi"/>
          <w:b/>
          <w:bCs/>
        </w:rPr>
        <w:br/>
        <w:t>KARLOVAČKA ŽUPANIJA</w:t>
      </w:r>
      <w:r>
        <w:rPr>
          <w:rFonts w:cstheme="minorHAnsi"/>
          <w:b/>
          <w:bCs/>
        </w:rPr>
        <w:br/>
        <w:t>OSNOVNA ŠKOLA EUGENA KVATERNIKA</w:t>
      </w:r>
      <w:r>
        <w:rPr>
          <w:rFonts w:cstheme="minorHAnsi"/>
          <w:bCs/>
        </w:rPr>
        <w:br/>
        <w:t>Rakovica 95, 47245 Rakovica</w:t>
      </w:r>
      <w:r>
        <w:rPr>
          <w:rFonts w:cstheme="minorHAnsi"/>
          <w:bCs/>
        </w:rPr>
        <w:br/>
      </w:r>
      <w:r>
        <w:t>Tel./fax.: 047/784-016</w:t>
      </w:r>
      <w:r>
        <w:br/>
      </w:r>
      <w:r>
        <w:rPr>
          <w:rFonts w:cstheme="minorHAnsi"/>
          <w:bCs/>
        </w:rPr>
        <w:br/>
      </w:r>
      <w:r>
        <w:t>KLASA: 003-06/21-01/28</w:t>
      </w:r>
      <w:r>
        <w:rPr>
          <w:rFonts w:cstheme="minorHAnsi"/>
          <w:bCs/>
        </w:rPr>
        <w:br/>
      </w:r>
      <w:r>
        <w:t>URBROJ: 2133-38-21-1</w:t>
      </w:r>
      <w:r>
        <w:rPr>
          <w:rFonts w:cstheme="minorHAnsi"/>
          <w:bCs/>
        </w:rPr>
        <w:br/>
      </w:r>
      <w:r>
        <w:t>U Rakovici 17. prosinca 2021.</w:t>
      </w:r>
    </w:p>
    <w:p w:rsidR="005C468B" w:rsidRDefault="005C468B" w:rsidP="005C468B">
      <w:r>
        <w:tab/>
        <w:t>Sukladno člancima 35. do 39. Statuta Osnovne škole Eugena Kvaternika Rakovica, predsjednica Školskog odbora upućuje</w:t>
      </w:r>
    </w:p>
    <w:p w:rsidR="005C468B" w:rsidRDefault="005C468B" w:rsidP="005C468B">
      <w:pPr>
        <w:jc w:val="center"/>
        <w:rPr>
          <w:b/>
          <w:sz w:val="32"/>
        </w:rPr>
      </w:pPr>
      <w:r>
        <w:rPr>
          <w:b/>
          <w:sz w:val="32"/>
        </w:rPr>
        <w:t>POZIV</w:t>
      </w:r>
    </w:p>
    <w:p w:rsidR="005C468B" w:rsidRDefault="005C468B" w:rsidP="005C468B">
      <w:pPr>
        <w:ind w:firstLine="708"/>
      </w:pPr>
      <w:r>
        <w:t xml:space="preserve">za 9. sjednicu Školskog odbora koja će se održati </w:t>
      </w:r>
      <w:r>
        <w:rPr>
          <w:b/>
        </w:rPr>
        <w:t xml:space="preserve">20. prosinca 2021. </w:t>
      </w:r>
      <w:r>
        <w:t>godine s početkom u 15:00 sati, u školskoj zbornici, uz poštivanje svih epidemioloških mjera određenih od strane Stožera civilne zaštite i Hrvatskog zavoda za javno zdravstvo.</w:t>
      </w:r>
      <w:r>
        <w:rPr>
          <w:b/>
        </w:rPr>
        <w:t xml:space="preserve"> </w:t>
      </w:r>
      <w:r>
        <w:t>Za sjednicu se predlaže sljedeći</w:t>
      </w:r>
    </w:p>
    <w:p w:rsidR="005C468B" w:rsidRDefault="005C468B" w:rsidP="005C468B">
      <w:pPr>
        <w:jc w:val="center"/>
        <w:rPr>
          <w:b/>
          <w:sz w:val="24"/>
          <w:u w:val="single"/>
        </w:rPr>
      </w:pPr>
      <w:r>
        <w:rPr>
          <w:b/>
          <w:sz w:val="24"/>
          <w:u w:val="single"/>
        </w:rPr>
        <w:t>dnevni red:</w:t>
      </w:r>
    </w:p>
    <w:p w:rsidR="005C468B" w:rsidRDefault="005C468B" w:rsidP="005C468B">
      <w:pPr>
        <w:pStyle w:val="Odlomakpopisa"/>
        <w:numPr>
          <w:ilvl w:val="0"/>
          <w:numId w:val="1"/>
        </w:numPr>
      </w:pPr>
      <w:r>
        <w:t xml:space="preserve">Usvajanje Zapisnika s 8. sjednice održane 17. studenoga 2021. </w:t>
      </w:r>
    </w:p>
    <w:p w:rsidR="005C468B" w:rsidRDefault="005C468B" w:rsidP="005C468B">
      <w:pPr>
        <w:pStyle w:val="Odlomakpopisa"/>
        <w:numPr>
          <w:ilvl w:val="0"/>
          <w:numId w:val="1"/>
        </w:numPr>
      </w:pPr>
      <w:r>
        <w:t>Usvajanje Financijskog plana i projekcija za 2022., 2023. i 2024.</w:t>
      </w:r>
    </w:p>
    <w:p w:rsidR="005C468B" w:rsidRDefault="005C468B" w:rsidP="005C468B">
      <w:pPr>
        <w:pStyle w:val="Odlomakpopisa"/>
        <w:numPr>
          <w:ilvl w:val="0"/>
          <w:numId w:val="1"/>
        </w:numPr>
      </w:pPr>
      <w:r>
        <w:t>Usvajanje III. rebalansa 2021.</w:t>
      </w:r>
    </w:p>
    <w:p w:rsidR="005C468B" w:rsidRDefault="005C468B" w:rsidP="005C468B">
      <w:pPr>
        <w:pStyle w:val="Odlomakpopisa"/>
        <w:numPr>
          <w:ilvl w:val="0"/>
          <w:numId w:val="1"/>
        </w:numPr>
      </w:pPr>
      <w:r>
        <w:t>Plan nabave za 2022. godinu</w:t>
      </w:r>
    </w:p>
    <w:p w:rsidR="005C468B" w:rsidRDefault="005C468B" w:rsidP="005C468B">
      <w:pPr>
        <w:pStyle w:val="Odlomakpopisa"/>
        <w:numPr>
          <w:ilvl w:val="0"/>
          <w:numId w:val="1"/>
        </w:numPr>
      </w:pPr>
      <w:r>
        <w:t xml:space="preserve">Odluka o odabiru ponuditelja za </w:t>
      </w:r>
      <w:proofErr w:type="spellStart"/>
      <w:r>
        <w:t>pelete</w:t>
      </w:r>
      <w:proofErr w:type="spellEnd"/>
      <w:r>
        <w:t xml:space="preserve"> po Javnom pozivu</w:t>
      </w:r>
    </w:p>
    <w:p w:rsidR="005C468B" w:rsidRDefault="005C468B" w:rsidP="005C468B">
      <w:pPr>
        <w:pStyle w:val="Odlomakpopisa"/>
        <w:numPr>
          <w:ilvl w:val="0"/>
          <w:numId w:val="1"/>
        </w:numPr>
      </w:pPr>
      <w:r>
        <w:t>Različito</w:t>
      </w:r>
    </w:p>
    <w:p w:rsidR="005C468B" w:rsidRDefault="005C468B" w:rsidP="005C468B">
      <w:pPr>
        <w:ind w:left="5664"/>
      </w:pPr>
      <w:r>
        <w:t>Predsjednica Školskog odbora:</w:t>
      </w:r>
    </w:p>
    <w:p w:rsidR="005C468B" w:rsidRDefault="005C468B" w:rsidP="005C468B">
      <w:pPr>
        <w:ind w:left="5664"/>
      </w:pPr>
      <w:r>
        <w:t>________________________</w:t>
      </w:r>
    </w:p>
    <w:p w:rsidR="005C468B" w:rsidRDefault="005C468B" w:rsidP="005C468B">
      <w:pPr>
        <w:ind w:left="5664"/>
      </w:pPr>
      <w:r>
        <w:t xml:space="preserve">(Marija Hazler, </w:t>
      </w:r>
      <w:proofErr w:type="spellStart"/>
      <w:r>
        <w:t>dipl.učit</w:t>
      </w:r>
      <w:proofErr w:type="spellEnd"/>
      <w:r>
        <w:t>.)</w:t>
      </w:r>
    </w:p>
    <w:p w:rsidR="005C468B" w:rsidRDefault="005C468B" w:rsidP="005C468B">
      <w:r>
        <w:t>Dostaviti:</w:t>
      </w:r>
    </w:p>
    <w:p w:rsidR="005C468B" w:rsidRDefault="005C468B" w:rsidP="005C468B">
      <w:pPr>
        <w:pStyle w:val="Odlomakpopisa"/>
        <w:numPr>
          <w:ilvl w:val="0"/>
          <w:numId w:val="6"/>
        </w:numPr>
      </w:pPr>
      <w:r>
        <w:t>Katica Matešić</w:t>
      </w:r>
    </w:p>
    <w:p w:rsidR="005C468B" w:rsidRDefault="005C468B" w:rsidP="005C468B">
      <w:pPr>
        <w:pStyle w:val="Odlomakpopisa"/>
        <w:numPr>
          <w:ilvl w:val="0"/>
          <w:numId w:val="6"/>
        </w:numPr>
      </w:pPr>
      <w:r>
        <w:t>Milan Hodak</w:t>
      </w:r>
    </w:p>
    <w:p w:rsidR="005C468B" w:rsidRDefault="005C468B" w:rsidP="005C468B">
      <w:pPr>
        <w:pStyle w:val="Odlomakpopisa"/>
        <w:numPr>
          <w:ilvl w:val="0"/>
          <w:numId w:val="6"/>
        </w:numPr>
      </w:pPr>
      <w:r>
        <w:t>Davor Salopek</w:t>
      </w:r>
    </w:p>
    <w:p w:rsidR="005C468B" w:rsidRDefault="005C468B" w:rsidP="005C468B">
      <w:pPr>
        <w:pStyle w:val="Odlomakpopisa"/>
        <w:numPr>
          <w:ilvl w:val="0"/>
          <w:numId w:val="6"/>
        </w:numPr>
      </w:pPr>
      <w:r>
        <w:t>Snježana Bićanić</w:t>
      </w:r>
    </w:p>
    <w:p w:rsidR="005C468B" w:rsidRDefault="005C468B" w:rsidP="005C468B">
      <w:pPr>
        <w:pStyle w:val="Odlomakpopisa"/>
        <w:numPr>
          <w:ilvl w:val="0"/>
          <w:numId w:val="6"/>
        </w:numPr>
      </w:pPr>
      <w:r>
        <w:t>Ana Sekulić</w:t>
      </w:r>
    </w:p>
    <w:p w:rsidR="005C468B" w:rsidRDefault="005C468B" w:rsidP="005C468B">
      <w:pPr>
        <w:pStyle w:val="Odlomakpopisa"/>
        <w:numPr>
          <w:ilvl w:val="0"/>
          <w:numId w:val="6"/>
        </w:numPr>
      </w:pPr>
      <w:r>
        <w:t>Marija Hazler</w:t>
      </w:r>
    </w:p>
    <w:p w:rsidR="005C468B" w:rsidRDefault="005C468B" w:rsidP="005C468B">
      <w:pPr>
        <w:pStyle w:val="Odlomakpopisa"/>
        <w:numPr>
          <w:ilvl w:val="0"/>
          <w:numId w:val="6"/>
        </w:numPr>
      </w:pPr>
      <w:r>
        <w:t>Dragan Franjković</w:t>
      </w:r>
    </w:p>
    <w:p w:rsidR="005A744D" w:rsidRDefault="005A744D" w:rsidP="005A744D"/>
    <w:p w:rsidR="005C468B" w:rsidRDefault="005C468B" w:rsidP="005A744D"/>
    <w:p w:rsidR="005C468B" w:rsidRDefault="005C468B" w:rsidP="005A744D"/>
    <w:p w:rsidR="005C468B" w:rsidRPr="005C468B" w:rsidRDefault="005C468B" w:rsidP="005C468B">
      <w:pPr>
        <w:rPr>
          <w:rFonts w:cstheme="minorHAnsi"/>
          <w:bCs/>
        </w:rPr>
      </w:pPr>
      <w:r w:rsidRPr="00813703">
        <w:rPr>
          <w:rFonts w:cstheme="minorHAnsi"/>
          <w:b/>
          <w:bCs/>
        </w:rPr>
        <w:lastRenderedPageBreak/>
        <w:t>REPUBLIKA HRVATSKA</w:t>
      </w:r>
      <w:r w:rsidRPr="00813703">
        <w:rPr>
          <w:rFonts w:cstheme="minorHAnsi"/>
          <w:b/>
          <w:bCs/>
        </w:rPr>
        <w:br/>
        <w:t>KARLOVAČKA ŽUPANIJA</w:t>
      </w:r>
      <w:r w:rsidRPr="00813703">
        <w:rPr>
          <w:rFonts w:cstheme="minorHAnsi"/>
          <w:b/>
          <w:bCs/>
        </w:rPr>
        <w:br/>
        <w:t>OSNOVNA ŠKOLA EUGENA KVATERNIKA</w:t>
      </w:r>
      <w:r w:rsidRPr="00813703">
        <w:rPr>
          <w:rFonts w:cstheme="minorHAnsi"/>
          <w:bCs/>
        </w:rPr>
        <w:br/>
        <w:t>Rakovica 95, 47245 Rakovica</w:t>
      </w:r>
      <w:r w:rsidRPr="00813703">
        <w:rPr>
          <w:rFonts w:cstheme="minorHAnsi"/>
          <w:bCs/>
        </w:rPr>
        <w:br/>
      </w:r>
      <w:r w:rsidRPr="00813703">
        <w:rPr>
          <w:rFonts w:cstheme="minorHAnsi"/>
        </w:rPr>
        <w:t>Tel./fax.: 047/784-016</w:t>
      </w:r>
      <w:r w:rsidRPr="00813703">
        <w:rPr>
          <w:rFonts w:cstheme="minorHAnsi"/>
        </w:rPr>
        <w:br/>
      </w:r>
      <w:r w:rsidRPr="00813703">
        <w:rPr>
          <w:rFonts w:cstheme="minorHAnsi"/>
          <w:bCs/>
        </w:rPr>
        <w:br/>
      </w:r>
      <w:r w:rsidRPr="00C00384">
        <w:rPr>
          <w:rFonts w:cstheme="minorHAnsi"/>
        </w:rPr>
        <w:t>KLASA: 003-06/21-01/29</w:t>
      </w:r>
      <w:r w:rsidRPr="00813703">
        <w:rPr>
          <w:rFonts w:cstheme="minorHAnsi"/>
          <w:bCs/>
        </w:rPr>
        <w:br/>
      </w:r>
      <w:r w:rsidRPr="00813703">
        <w:rPr>
          <w:rFonts w:cstheme="minorHAnsi"/>
        </w:rPr>
        <w:t>URBROJ: 2133-38-21-</w:t>
      </w:r>
      <w:r w:rsidRPr="00813703">
        <w:rPr>
          <w:rFonts w:cstheme="minorHAnsi"/>
          <w:bCs/>
        </w:rPr>
        <w:t>2</w:t>
      </w:r>
      <w:r>
        <w:rPr>
          <w:rFonts w:cstheme="minorHAnsi"/>
          <w:bCs/>
        </w:rPr>
        <w:br/>
      </w:r>
      <w:r>
        <w:rPr>
          <w:rFonts w:cstheme="minorHAnsi"/>
        </w:rPr>
        <w:t>U Rakovici 20</w:t>
      </w:r>
      <w:r w:rsidRPr="00813703">
        <w:rPr>
          <w:rFonts w:cstheme="minorHAnsi"/>
        </w:rPr>
        <w:t xml:space="preserve">. </w:t>
      </w:r>
      <w:r>
        <w:rPr>
          <w:rFonts w:cstheme="minorHAnsi"/>
        </w:rPr>
        <w:t>prosinca</w:t>
      </w:r>
      <w:r w:rsidRPr="00813703">
        <w:rPr>
          <w:rFonts w:cstheme="minorHAnsi"/>
        </w:rPr>
        <w:t xml:space="preserve"> 2021.</w:t>
      </w:r>
    </w:p>
    <w:p w:rsidR="005C468B" w:rsidRPr="00813703" w:rsidRDefault="005C468B" w:rsidP="005C468B">
      <w:pPr>
        <w:ind w:left="2832" w:firstLine="708"/>
        <w:jc w:val="both"/>
        <w:rPr>
          <w:rFonts w:cstheme="minorHAnsi"/>
        </w:rPr>
      </w:pPr>
      <w:r w:rsidRPr="00813703">
        <w:rPr>
          <w:rFonts w:cstheme="minorHAnsi"/>
          <w:b/>
          <w:bCs/>
        </w:rPr>
        <w:t>Z A P I S N I K</w:t>
      </w:r>
    </w:p>
    <w:p w:rsidR="005C468B" w:rsidRPr="00813703" w:rsidRDefault="005C468B" w:rsidP="005C468B">
      <w:pPr>
        <w:jc w:val="both"/>
        <w:rPr>
          <w:rFonts w:cstheme="minorHAnsi"/>
          <w:highlight w:val="yellow"/>
        </w:rPr>
      </w:pPr>
      <w:r>
        <w:rPr>
          <w:rFonts w:cstheme="minorHAnsi"/>
        </w:rPr>
        <w:t>s 9</w:t>
      </w:r>
      <w:r w:rsidRPr="00813703">
        <w:rPr>
          <w:rFonts w:cstheme="minorHAnsi"/>
        </w:rPr>
        <w:t xml:space="preserve">. sjednice Školskog odbora </w:t>
      </w:r>
      <w:r w:rsidRPr="00813703">
        <w:rPr>
          <w:rFonts w:cstheme="minorHAnsi"/>
          <w:b/>
          <w:bCs/>
        </w:rPr>
        <w:t>Osnovne škole  Eugena Kvaternika</w:t>
      </w:r>
      <w:r>
        <w:rPr>
          <w:rFonts w:cstheme="minorHAnsi"/>
        </w:rPr>
        <w:t xml:space="preserve"> Rakovica, održane dana  20. prosinca</w:t>
      </w:r>
      <w:r w:rsidRPr="00813703">
        <w:rPr>
          <w:rFonts w:cstheme="minorHAnsi"/>
        </w:rPr>
        <w:t xml:space="preserve"> 2021. godine s početkom u </w:t>
      </w:r>
      <w:r>
        <w:rPr>
          <w:rFonts w:cstheme="minorHAnsi"/>
        </w:rPr>
        <w:t>14</w:t>
      </w:r>
      <w:r w:rsidRPr="00813703">
        <w:rPr>
          <w:rFonts w:cstheme="minorHAnsi"/>
        </w:rPr>
        <w:t xml:space="preserve">:00 </w:t>
      </w:r>
      <w:r>
        <w:rPr>
          <w:rFonts w:cstheme="minorHAnsi"/>
        </w:rPr>
        <w:t xml:space="preserve">sati u </w:t>
      </w:r>
      <w:r w:rsidRPr="00A136F6">
        <w:rPr>
          <w:rFonts w:cstheme="minorHAnsi"/>
        </w:rPr>
        <w:t>školskoj zbornici.</w:t>
      </w:r>
    </w:p>
    <w:p w:rsidR="005C468B" w:rsidRPr="00813703" w:rsidRDefault="005C468B" w:rsidP="005C468B">
      <w:pPr>
        <w:jc w:val="both"/>
        <w:rPr>
          <w:rFonts w:cstheme="minorHAnsi"/>
        </w:rPr>
      </w:pPr>
      <w:r w:rsidRPr="00813703">
        <w:rPr>
          <w:rFonts w:cstheme="minorHAnsi"/>
        </w:rPr>
        <w:t xml:space="preserve">            Nazočni članovi Školskog odbora:</w:t>
      </w:r>
    </w:p>
    <w:p w:rsidR="005C468B" w:rsidRPr="00813703" w:rsidRDefault="005C468B" w:rsidP="005C468B">
      <w:pPr>
        <w:pStyle w:val="Odlomakpopisa"/>
        <w:numPr>
          <w:ilvl w:val="0"/>
          <w:numId w:val="7"/>
        </w:numPr>
        <w:spacing w:after="0" w:line="240" w:lineRule="auto"/>
        <w:jc w:val="both"/>
        <w:rPr>
          <w:rFonts w:cstheme="minorHAnsi"/>
        </w:rPr>
      </w:pPr>
      <w:r w:rsidRPr="00813703">
        <w:rPr>
          <w:rFonts w:cstheme="minorHAnsi"/>
        </w:rPr>
        <w:t xml:space="preserve">Marija Hazler, </w:t>
      </w:r>
    </w:p>
    <w:p w:rsidR="005C468B" w:rsidRPr="00813703" w:rsidRDefault="005C468B" w:rsidP="005C468B">
      <w:pPr>
        <w:pStyle w:val="Odlomakpopisa"/>
        <w:numPr>
          <w:ilvl w:val="0"/>
          <w:numId w:val="7"/>
        </w:numPr>
        <w:spacing w:after="0" w:line="240" w:lineRule="auto"/>
        <w:jc w:val="both"/>
        <w:rPr>
          <w:rFonts w:cstheme="minorHAnsi"/>
        </w:rPr>
      </w:pPr>
      <w:r w:rsidRPr="00813703">
        <w:rPr>
          <w:rFonts w:cstheme="minorHAnsi"/>
        </w:rPr>
        <w:t xml:space="preserve">Snježana Bićanić, </w:t>
      </w:r>
    </w:p>
    <w:p w:rsidR="005C468B" w:rsidRPr="00813703" w:rsidRDefault="005C468B" w:rsidP="005C468B">
      <w:pPr>
        <w:pStyle w:val="Odlomakpopisa"/>
        <w:numPr>
          <w:ilvl w:val="0"/>
          <w:numId w:val="7"/>
        </w:numPr>
        <w:spacing w:after="0" w:line="240" w:lineRule="auto"/>
        <w:jc w:val="both"/>
        <w:rPr>
          <w:rFonts w:cstheme="minorHAnsi"/>
        </w:rPr>
      </w:pPr>
      <w:r w:rsidRPr="00813703">
        <w:rPr>
          <w:rFonts w:cstheme="minorHAnsi"/>
        </w:rPr>
        <w:t xml:space="preserve">Davor Salopek, </w:t>
      </w:r>
    </w:p>
    <w:p w:rsidR="005C468B" w:rsidRDefault="005C468B" w:rsidP="005C468B">
      <w:pPr>
        <w:pStyle w:val="Odlomakpopisa"/>
        <w:numPr>
          <w:ilvl w:val="0"/>
          <w:numId w:val="7"/>
        </w:numPr>
        <w:spacing w:after="0" w:line="240" w:lineRule="auto"/>
        <w:jc w:val="both"/>
        <w:rPr>
          <w:rFonts w:cstheme="minorHAnsi"/>
        </w:rPr>
      </w:pPr>
      <w:r>
        <w:rPr>
          <w:rFonts w:cstheme="minorHAnsi"/>
        </w:rPr>
        <w:t>Ana Sekulić,</w:t>
      </w:r>
    </w:p>
    <w:p w:rsidR="005C468B" w:rsidRPr="00813703" w:rsidRDefault="005C468B" w:rsidP="005C468B">
      <w:pPr>
        <w:pStyle w:val="Odlomakpopisa"/>
        <w:numPr>
          <w:ilvl w:val="0"/>
          <w:numId w:val="7"/>
        </w:numPr>
        <w:spacing w:after="0" w:line="240" w:lineRule="auto"/>
        <w:jc w:val="both"/>
        <w:rPr>
          <w:rFonts w:cstheme="minorHAnsi"/>
        </w:rPr>
      </w:pPr>
      <w:r>
        <w:rPr>
          <w:rFonts w:cstheme="minorHAnsi"/>
        </w:rPr>
        <w:t>Dragan Franjković.</w:t>
      </w:r>
    </w:p>
    <w:p w:rsidR="005C468B" w:rsidRPr="00813703" w:rsidRDefault="005C468B" w:rsidP="005C468B">
      <w:pPr>
        <w:pStyle w:val="Odlomakpopisa"/>
        <w:spacing w:after="0" w:line="240" w:lineRule="auto"/>
        <w:ind w:left="2062"/>
        <w:jc w:val="both"/>
        <w:rPr>
          <w:rFonts w:cstheme="minorHAnsi"/>
        </w:rPr>
      </w:pPr>
    </w:p>
    <w:p w:rsidR="005C468B" w:rsidRPr="00813703" w:rsidRDefault="005C468B" w:rsidP="005C468B">
      <w:pPr>
        <w:spacing w:after="0" w:line="240" w:lineRule="auto"/>
        <w:jc w:val="both"/>
        <w:rPr>
          <w:rFonts w:cstheme="minorHAnsi"/>
        </w:rPr>
      </w:pPr>
      <w:r w:rsidRPr="00A136F6">
        <w:rPr>
          <w:rFonts w:cstheme="minorHAnsi"/>
        </w:rPr>
        <w:t>Opravdano izostali: Katica</w:t>
      </w:r>
      <w:r>
        <w:rPr>
          <w:rFonts w:cstheme="minorHAnsi"/>
        </w:rPr>
        <w:t xml:space="preserve"> Matešić, Milan Hodak.</w:t>
      </w:r>
    </w:p>
    <w:p w:rsidR="005C468B" w:rsidRPr="00813703" w:rsidRDefault="005C468B" w:rsidP="005C468B">
      <w:pPr>
        <w:pStyle w:val="Odlomakpopisa"/>
        <w:spacing w:after="0" w:line="240" w:lineRule="auto"/>
        <w:ind w:left="2062"/>
        <w:jc w:val="both"/>
        <w:rPr>
          <w:rFonts w:cstheme="minorHAnsi"/>
          <w:highlight w:val="yellow"/>
        </w:rPr>
      </w:pPr>
    </w:p>
    <w:p w:rsidR="005C468B" w:rsidRPr="00813703" w:rsidRDefault="005C468B" w:rsidP="005C468B">
      <w:pPr>
        <w:jc w:val="both"/>
        <w:rPr>
          <w:rFonts w:cstheme="minorHAnsi"/>
        </w:rPr>
      </w:pPr>
      <w:r>
        <w:rPr>
          <w:rFonts w:cstheme="minorHAnsi"/>
        </w:rPr>
        <w:t xml:space="preserve">Uz nazočne članove Školskog </w:t>
      </w:r>
      <w:r w:rsidRPr="00813703">
        <w:rPr>
          <w:rFonts w:cstheme="minorHAnsi"/>
        </w:rPr>
        <w:t xml:space="preserve">odbora, sjednici još prisustvuje </w:t>
      </w:r>
      <w:r>
        <w:rPr>
          <w:rFonts w:cstheme="minorHAnsi"/>
        </w:rPr>
        <w:t xml:space="preserve">ravnateljica škole gđa. Jelena Požega, voditeljica računovodstva Lorena Cindrić i </w:t>
      </w:r>
      <w:r w:rsidRPr="00813703">
        <w:rPr>
          <w:rFonts w:cstheme="minorHAnsi"/>
        </w:rPr>
        <w:t>tajnica škole Valentina Kraljiček koja je ujedno i zapisničarka.</w:t>
      </w:r>
    </w:p>
    <w:p w:rsidR="005C468B" w:rsidRPr="00813703" w:rsidRDefault="005C468B" w:rsidP="005C468B">
      <w:pPr>
        <w:jc w:val="both"/>
        <w:rPr>
          <w:rFonts w:cstheme="minorHAnsi"/>
        </w:rPr>
      </w:pPr>
      <w:r>
        <w:rPr>
          <w:rFonts w:cstheme="minorHAnsi"/>
        </w:rPr>
        <w:t>Sjednica je započela u 15</w:t>
      </w:r>
      <w:r w:rsidRPr="00813703">
        <w:rPr>
          <w:rFonts w:cstheme="minorHAnsi"/>
        </w:rPr>
        <w:t>:00.</w:t>
      </w:r>
    </w:p>
    <w:p w:rsidR="005C468B" w:rsidRPr="00A136F6" w:rsidRDefault="005C468B" w:rsidP="005C468B">
      <w:pPr>
        <w:jc w:val="both"/>
        <w:rPr>
          <w:rFonts w:cstheme="minorHAnsi"/>
        </w:rPr>
      </w:pPr>
      <w:r w:rsidRPr="00813703">
        <w:rPr>
          <w:rFonts w:cstheme="minorHAnsi"/>
        </w:rPr>
        <w:t>Poziv s dnevnim redom i radnim materijalima za sjednicu upućen je članovima elektronskim putem.</w:t>
      </w:r>
      <w:r w:rsidRPr="00813703">
        <w:rPr>
          <w:rFonts w:cstheme="minorHAnsi"/>
        </w:rPr>
        <w:br/>
      </w:r>
      <w:r w:rsidRPr="00813703">
        <w:rPr>
          <w:rFonts w:cstheme="minorHAnsi"/>
          <w:b/>
        </w:rPr>
        <w:t>Dnevni red:</w:t>
      </w:r>
    </w:p>
    <w:p w:rsidR="005C468B" w:rsidRPr="00D10100" w:rsidRDefault="005C468B" w:rsidP="005C468B">
      <w:pPr>
        <w:pStyle w:val="Odlomakpopisa"/>
        <w:numPr>
          <w:ilvl w:val="0"/>
          <w:numId w:val="10"/>
        </w:numPr>
      </w:pPr>
      <w:r w:rsidRPr="00D10100">
        <w:t xml:space="preserve">Usvajanje Zapisnika s 8. sjednice održane 17. studenoga 2021. </w:t>
      </w:r>
    </w:p>
    <w:p w:rsidR="005C468B" w:rsidRPr="00D10100" w:rsidRDefault="005C468B" w:rsidP="005C468B">
      <w:pPr>
        <w:pStyle w:val="Odlomakpopisa"/>
        <w:numPr>
          <w:ilvl w:val="0"/>
          <w:numId w:val="10"/>
        </w:numPr>
      </w:pPr>
      <w:r w:rsidRPr="00D10100">
        <w:t>Usvajanje Financijskog plana i projekcija za 2022., 2023. i 2024</w:t>
      </w:r>
    </w:p>
    <w:p w:rsidR="005C468B" w:rsidRPr="00D10100" w:rsidRDefault="005C468B" w:rsidP="005C468B">
      <w:pPr>
        <w:pStyle w:val="Odlomakpopisa"/>
        <w:numPr>
          <w:ilvl w:val="0"/>
          <w:numId w:val="10"/>
        </w:numPr>
      </w:pPr>
      <w:r>
        <w:t>Usvajanje III r</w:t>
      </w:r>
      <w:r w:rsidRPr="00D10100">
        <w:t>ebalansa</w:t>
      </w:r>
      <w:r>
        <w:t xml:space="preserve"> Financijskog plana</w:t>
      </w:r>
    </w:p>
    <w:p w:rsidR="005C468B" w:rsidRDefault="005C468B" w:rsidP="005C468B">
      <w:pPr>
        <w:pStyle w:val="Odlomakpopisa"/>
        <w:numPr>
          <w:ilvl w:val="0"/>
          <w:numId w:val="10"/>
        </w:numPr>
      </w:pPr>
      <w:r w:rsidRPr="00D10100">
        <w:t>Plan nabave za 2022.</w:t>
      </w:r>
    </w:p>
    <w:p w:rsidR="005C468B" w:rsidRPr="00D10100" w:rsidRDefault="005C468B" w:rsidP="005C468B">
      <w:pPr>
        <w:pStyle w:val="Odlomakpopisa"/>
        <w:numPr>
          <w:ilvl w:val="0"/>
          <w:numId w:val="10"/>
        </w:numPr>
      </w:pPr>
      <w:r>
        <w:t xml:space="preserve">Odluka o odabiru ponuditelja za </w:t>
      </w:r>
      <w:proofErr w:type="spellStart"/>
      <w:r>
        <w:t>pelete</w:t>
      </w:r>
      <w:proofErr w:type="spellEnd"/>
      <w:r>
        <w:t xml:space="preserve"> po Javnom pozivu</w:t>
      </w:r>
    </w:p>
    <w:p w:rsidR="005C468B" w:rsidRPr="00D10100" w:rsidRDefault="005C468B" w:rsidP="005C468B">
      <w:pPr>
        <w:pStyle w:val="Odlomakpopisa"/>
        <w:numPr>
          <w:ilvl w:val="0"/>
          <w:numId w:val="10"/>
        </w:numPr>
      </w:pPr>
      <w:r w:rsidRPr="00D10100">
        <w:t>Različito</w:t>
      </w:r>
    </w:p>
    <w:p w:rsidR="005C468B" w:rsidRDefault="005C468B" w:rsidP="005C468B">
      <w:pPr>
        <w:pStyle w:val="Odlomakpopisa"/>
      </w:pPr>
    </w:p>
    <w:p w:rsidR="005C468B" w:rsidRPr="00A136F6" w:rsidRDefault="005C468B" w:rsidP="005C468B">
      <w:pPr>
        <w:pStyle w:val="Odlomakpopisa"/>
      </w:pPr>
      <w:r w:rsidRPr="00A136F6">
        <w:rPr>
          <w:rFonts w:eastAsia="Times New Roman" w:cstheme="minorHAnsi"/>
        </w:rPr>
        <w:t>Dnevni red je jednoglasno usvojen.</w:t>
      </w:r>
      <w:r>
        <w:rPr>
          <w:rFonts w:eastAsia="Times New Roman" w:cstheme="minorHAnsi"/>
        </w:rPr>
        <w:t xml:space="preserve"> Predsjednica ŠO pozdravlja novu članicu ŠO gđu. Anu Sekulić koja je imenovana od strane Učiteljskog vijeća umjesto aktualne ravnateljice gđe. Jelene Požege.</w:t>
      </w:r>
    </w:p>
    <w:p w:rsidR="005C468B" w:rsidRPr="00813703" w:rsidRDefault="005C468B" w:rsidP="005C468B">
      <w:pPr>
        <w:spacing w:after="0" w:line="240" w:lineRule="auto"/>
        <w:jc w:val="both"/>
        <w:rPr>
          <w:rFonts w:eastAsia="Times New Roman" w:cstheme="minorHAnsi"/>
        </w:rPr>
      </w:pPr>
    </w:p>
    <w:p w:rsidR="005C468B" w:rsidRPr="00813703" w:rsidRDefault="005C468B" w:rsidP="005C468B">
      <w:pPr>
        <w:spacing w:after="0" w:line="240" w:lineRule="auto"/>
        <w:jc w:val="both"/>
        <w:rPr>
          <w:rFonts w:eastAsia="Times New Roman" w:cstheme="minorHAnsi"/>
        </w:rPr>
      </w:pPr>
      <w:r w:rsidRPr="00813703">
        <w:rPr>
          <w:rFonts w:eastAsia="Times New Roman" w:cstheme="minorHAnsi"/>
        </w:rPr>
        <w:t xml:space="preserve"> </w:t>
      </w:r>
      <w:r w:rsidRPr="00813703">
        <w:rPr>
          <w:rFonts w:eastAsia="Times New Roman" w:cstheme="minorHAnsi"/>
          <w:b/>
        </w:rPr>
        <w:t>Ad.1.)</w:t>
      </w:r>
      <w:r w:rsidRPr="00813703">
        <w:rPr>
          <w:rFonts w:eastAsia="Times New Roman" w:cstheme="minorHAnsi"/>
        </w:rPr>
        <w:t xml:space="preserve">  </w:t>
      </w:r>
      <w:r>
        <w:rPr>
          <w:rFonts w:eastAsia="Times New Roman" w:cstheme="minorHAnsi"/>
          <w:b/>
        </w:rPr>
        <w:t>Usvajanje Zapisnika sa 8. sjednice održane 17. studenoga</w:t>
      </w:r>
      <w:r w:rsidRPr="00813703">
        <w:rPr>
          <w:rFonts w:eastAsia="Times New Roman" w:cstheme="minorHAnsi"/>
          <w:b/>
        </w:rPr>
        <w:t xml:space="preserve"> 2021.</w:t>
      </w:r>
      <w:r w:rsidRPr="00813703">
        <w:rPr>
          <w:rFonts w:eastAsia="Times New Roman" w:cstheme="minorHAnsi"/>
        </w:rPr>
        <w:t xml:space="preserve"> </w:t>
      </w:r>
    </w:p>
    <w:p w:rsidR="005C468B" w:rsidRPr="00813703" w:rsidRDefault="005C468B" w:rsidP="005C468B">
      <w:pPr>
        <w:spacing w:after="0" w:line="240" w:lineRule="auto"/>
        <w:ind w:firstLine="708"/>
        <w:jc w:val="both"/>
        <w:rPr>
          <w:rFonts w:eastAsia="Times New Roman" w:cstheme="minorHAnsi"/>
        </w:rPr>
      </w:pPr>
    </w:p>
    <w:p w:rsidR="005C468B" w:rsidRDefault="005C468B" w:rsidP="005C468B">
      <w:pPr>
        <w:spacing w:after="0" w:line="240" w:lineRule="auto"/>
        <w:ind w:firstLine="708"/>
        <w:jc w:val="both"/>
        <w:rPr>
          <w:rFonts w:eastAsia="Times New Roman" w:cstheme="minorHAnsi"/>
        </w:rPr>
      </w:pPr>
      <w:r w:rsidRPr="00813703">
        <w:rPr>
          <w:rFonts w:eastAsia="Times New Roman" w:cstheme="minorHAnsi"/>
        </w:rPr>
        <w:t>Predsjednica ŠO pročitala je zap</w:t>
      </w:r>
      <w:r>
        <w:rPr>
          <w:rFonts w:eastAsia="Times New Roman" w:cstheme="minorHAnsi"/>
        </w:rPr>
        <w:t>isnik s prošle sjednice ŠO koja je održana elektronski.</w:t>
      </w:r>
    </w:p>
    <w:p w:rsidR="005C468B" w:rsidRDefault="005C468B" w:rsidP="005C468B">
      <w:pPr>
        <w:spacing w:after="0" w:line="240" w:lineRule="auto"/>
        <w:ind w:firstLine="708"/>
        <w:jc w:val="both"/>
        <w:rPr>
          <w:rFonts w:eastAsia="Times New Roman" w:cstheme="minorHAnsi"/>
        </w:rPr>
      </w:pPr>
      <w:r>
        <w:rPr>
          <w:rFonts w:eastAsia="Times New Roman" w:cstheme="minorHAnsi"/>
        </w:rPr>
        <w:t>Zapisnik s prethodne sjednice jednoglasno je usvojen.</w:t>
      </w:r>
    </w:p>
    <w:p w:rsidR="005C468B" w:rsidRPr="005C468B" w:rsidRDefault="005C468B" w:rsidP="005C468B">
      <w:pPr>
        <w:spacing w:after="0" w:line="240" w:lineRule="auto"/>
        <w:ind w:firstLine="708"/>
        <w:jc w:val="both"/>
        <w:rPr>
          <w:rFonts w:eastAsia="Times New Roman" w:cstheme="minorHAnsi"/>
        </w:rPr>
      </w:pPr>
      <w:r w:rsidRPr="00016FB8">
        <w:rPr>
          <w:rFonts w:eastAsia="Times New Roman" w:cstheme="minorHAnsi"/>
          <w:b/>
        </w:rPr>
        <w:lastRenderedPageBreak/>
        <w:t xml:space="preserve">Ad.2.) </w:t>
      </w:r>
      <w:r w:rsidRPr="00016FB8">
        <w:rPr>
          <w:b/>
        </w:rPr>
        <w:t>Usvajanje Financijskog plana i projekcija za 2022., 2023. i 2024</w:t>
      </w:r>
    </w:p>
    <w:p w:rsidR="005C468B" w:rsidRPr="00F95771" w:rsidRDefault="005C468B" w:rsidP="005C468B">
      <w:r w:rsidRPr="00016FB8">
        <w:t xml:space="preserve">Financijski plan i projekcije predstavlja voditeljica računovodstva gđa. Lorena Cindrić. Na početku </w:t>
      </w:r>
      <w:r w:rsidRPr="00FC3F72">
        <w:t xml:space="preserve">napominje da su svi prihodi jednaki rashodima. </w:t>
      </w:r>
      <w:r w:rsidRPr="00C00384">
        <w:rPr>
          <w:highlight w:val="yellow"/>
        </w:rPr>
        <w:br/>
      </w:r>
      <w:r w:rsidRPr="00016FB8">
        <w:t>Financijski plan i projekcije za 2022., 2023. i 2024 daju se na</w:t>
      </w:r>
      <w:r w:rsidRPr="00016FB8">
        <w:rPr>
          <w:b/>
        </w:rPr>
        <w:t xml:space="preserve"> </w:t>
      </w:r>
      <w:r w:rsidRPr="00016FB8">
        <w:t>usvajanje, jednoglasno su usvojeni.</w:t>
      </w:r>
    </w:p>
    <w:p w:rsidR="005C468B" w:rsidRPr="00206030" w:rsidRDefault="005C468B" w:rsidP="005C468B">
      <w:r w:rsidRPr="00206030">
        <w:rPr>
          <w:rFonts w:eastAsia="Times New Roman" w:cstheme="minorHAnsi"/>
          <w:b/>
        </w:rPr>
        <w:t>Ad.3.)</w:t>
      </w:r>
      <w:r w:rsidRPr="00206030">
        <w:t xml:space="preserve"> </w:t>
      </w:r>
      <w:r w:rsidRPr="00206030">
        <w:rPr>
          <w:rFonts w:eastAsia="Times New Roman" w:cstheme="minorHAnsi"/>
          <w:b/>
        </w:rPr>
        <w:t>Usvajanje III rebalansa Financijskog plana</w:t>
      </w:r>
      <w:r w:rsidRPr="00206030">
        <w:t xml:space="preserve"> </w:t>
      </w:r>
    </w:p>
    <w:p w:rsidR="005C468B" w:rsidRDefault="005C468B" w:rsidP="005C468B">
      <w:r w:rsidRPr="00206030">
        <w:t xml:space="preserve">III rebalans Financijskog plana za 2021. rađen je na temelju plana od prošle godine. </w:t>
      </w:r>
      <w:r w:rsidRPr="00016FB8">
        <w:t>III Rebalans daje se na usvajanje. Jednoglasno je usvojen.</w:t>
      </w:r>
    </w:p>
    <w:p w:rsidR="005C468B" w:rsidRDefault="005C468B" w:rsidP="005C468B">
      <w:pPr>
        <w:rPr>
          <w:rFonts w:eastAsia="Times New Roman" w:cstheme="minorHAnsi"/>
        </w:rPr>
      </w:pPr>
      <w:r w:rsidRPr="00DD2FA1">
        <w:rPr>
          <w:rFonts w:eastAsia="Times New Roman" w:cstheme="minorHAnsi"/>
          <w:b/>
        </w:rPr>
        <w:t>Ad.4.)</w:t>
      </w:r>
      <w:r w:rsidRPr="00DD2FA1">
        <w:rPr>
          <w:rFonts w:eastAsia="Times New Roman" w:cstheme="minorHAnsi"/>
        </w:rPr>
        <w:t xml:space="preserve"> </w:t>
      </w:r>
      <w:r>
        <w:rPr>
          <w:rFonts w:eastAsia="Times New Roman" w:cstheme="minorHAnsi"/>
        </w:rPr>
        <w:t>Plan nabave za 2022. godinu</w:t>
      </w:r>
    </w:p>
    <w:p w:rsidR="005C468B" w:rsidRDefault="005C468B" w:rsidP="005C468B">
      <w:pPr>
        <w:rPr>
          <w:rFonts w:eastAsia="Times New Roman" w:cstheme="minorHAnsi"/>
        </w:rPr>
      </w:pPr>
      <w:r>
        <w:rPr>
          <w:rFonts w:eastAsia="Times New Roman" w:cstheme="minorHAnsi"/>
        </w:rPr>
        <w:t xml:space="preserve">Ravnateljica škole pojašnjava kako Plan nabave donosi ona kao čelnik tijela, ali ga želi i predstaviti članovima Školskog odbora s obzirom da je tek počela obnašati funkciju ravnateljice Škole. </w:t>
      </w:r>
    </w:p>
    <w:p w:rsidR="005C468B" w:rsidRDefault="005C468B" w:rsidP="005C468B">
      <w:pPr>
        <w:rPr>
          <w:rFonts w:eastAsia="Times New Roman" w:cstheme="minorHAnsi"/>
          <w:b/>
        </w:rPr>
      </w:pPr>
      <w:r>
        <w:rPr>
          <w:rFonts w:eastAsia="Times New Roman" w:cstheme="minorHAnsi"/>
          <w:b/>
        </w:rPr>
        <w:t>Ad.5</w:t>
      </w:r>
      <w:r w:rsidRPr="00206030">
        <w:rPr>
          <w:rFonts w:eastAsia="Times New Roman" w:cstheme="minorHAnsi"/>
          <w:b/>
        </w:rPr>
        <w:t>.)</w:t>
      </w:r>
      <w:r w:rsidRPr="00206030">
        <w:t xml:space="preserve"> </w:t>
      </w:r>
      <w:r>
        <w:rPr>
          <w:rFonts w:eastAsia="Times New Roman" w:cstheme="minorHAnsi"/>
          <w:b/>
        </w:rPr>
        <w:t>O</w:t>
      </w:r>
      <w:r w:rsidRPr="005B0B90">
        <w:rPr>
          <w:rFonts w:eastAsia="Times New Roman" w:cstheme="minorHAnsi"/>
          <w:b/>
        </w:rPr>
        <w:t xml:space="preserve">dluka o odabiru ponuditelja za </w:t>
      </w:r>
      <w:proofErr w:type="spellStart"/>
      <w:r w:rsidRPr="005B0B90">
        <w:rPr>
          <w:rFonts w:eastAsia="Times New Roman" w:cstheme="minorHAnsi"/>
          <w:b/>
        </w:rPr>
        <w:t>pelete</w:t>
      </w:r>
      <w:proofErr w:type="spellEnd"/>
      <w:r w:rsidRPr="005B0B90">
        <w:rPr>
          <w:rFonts w:eastAsia="Times New Roman" w:cstheme="minorHAnsi"/>
          <w:b/>
        </w:rPr>
        <w:t xml:space="preserve"> po Javnom pozivu</w:t>
      </w:r>
    </w:p>
    <w:p w:rsidR="005C468B" w:rsidRPr="005B0B90" w:rsidRDefault="005C468B" w:rsidP="005C468B">
      <w:pPr>
        <w:rPr>
          <w:rFonts w:eastAsia="Times New Roman" w:cstheme="minorHAnsi"/>
        </w:rPr>
      </w:pPr>
      <w:r w:rsidRPr="005B0B90">
        <w:rPr>
          <w:rFonts w:eastAsia="Times New Roman" w:cstheme="minorHAnsi"/>
        </w:rPr>
        <w:t xml:space="preserve">Povjerenstvo za provedbu postupka nabave </w:t>
      </w:r>
      <w:proofErr w:type="spellStart"/>
      <w:r w:rsidRPr="005B0B90">
        <w:rPr>
          <w:rFonts w:eastAsia="Times New Roman" w:cstheme="minorHAnsi"/>
        </w:rPr>
        <w:t>peleta</w:t>
      </w:r>
      <w:proofErr w:type="spellEnd"/>
      <w:r w:rsidRPr="005B0B90">
        <w:rPr>
          <w:rFonts w:eastAsia="Times New Roman" w:cstheme="minorHAnsi"/>
        </w:rPr>
        <w:t xml:space="preserve"> za potrebe grijanja</w:t>
      </w:r>
      <w:r>
        <w:rPr>
          <w:rFonts w:eastAsia="Times New Roman" w:cstheme="minorHAnsi"/>
        </w:rPr>
        <w:t xml:space="preserve"> zgrade OŠ Eugena Kvaternika, Rakovica dostavilo je članovima ŠO Zapisnik sa sjednice Povjerenstva prema kojem se na Javni poziv koji je objavljen na web stranici škole javila samo jedna tvrtka. Ponuditelj </w:t>
      </w:r>
      <w:r w:rsidRPr="005B0B90">
        <w:rPr>
          <w:rFonts w:eastAsia="Times New Roman" w:cstheme="minorHAnsi"/>
        </w:rPr>
        <w:t xml:space="preserve">D.I.M.Š.O. d.o.o., </w:t>
      </w:r>
      <w:proofErr w:type="spellStart"/>
      <w:r w:rsidRPr="005B0B90">
        <w:rPr>
          <w:rFonts w:eastAsia="Times New Roman" w:cstheme="minorHAnsi"/>
        </w:rPr>
        <w:t>Čavlova</w:t>
      </w:r>
      <w:proofErr w:type="spellEnd"/>
      <w:r w:rsidRPr="005B0B90">
        <w:rPr>
          <w:rFonts w:eastAsia="Times New Roman" w:cstheme="minorHAnsi"/>
        </w:rPr>
        <w:t xml:space="preserve"> </w:t>
      </w:r>
      <w:proofErr w:type="spellStart"/>
      <w:r w:rsidRPr="005B0B90">
        <w:rPr>
          <w:rFonts w:eastAsia="Times New Roman" w:cstheme="minorHAnsi"/>
        </w:rPr>
        <w:t>ograd</w:t>
      </w:r>
      <w:proofErr w:type="spellEnd"/>
      <w:r w:rsidRPr="005B0B90">
        <w:rPr>
          <w:rFonts w:eastAsia="Times New Roman" w:cstheme="minorHAnsi"/>
        </w:rPr>
        <w:t xml:space="preserve"> 16, 51219 Čavle, dostavio </w:t>
      </w:r>
      <w:r>
        <w:rPr>
          <w:rFonts w:eastAsia="Times New Roman" w:cstheme="minorHAnsi"/>
        </w:rPr>
        <w:t xml:space="preserve">je </w:t>
      </w:r>
      <w:r w:rsidRPr="005B0B90">
        <w:rPr>
          <w:rFonts w:eastAsia="Times New Roman" w:cstheme="minorHAnsi"/>
        </w:rPr>
        <w:t xml:space="preserve">ponudu koja je pravovaljana u postupku nabave </w:t>
      </w:r>
      <w:proofErr w:type="spellStart"/>
      <w:r w:rsidRPr="005B0B90">
        <w:rPr>
          <w:rFonts w:eastAsia="Times New Roman" w:cstheme="minorHAnsi"/>
        </w:rPr>
        <w:t>peleta</w:t>
      </w:r>
      <w:proofErr w:type="spellEnd"/>
      <w:r w:rsidRPr="005B0B90">
        <w:rPr>
          <w:rFonts w:eastAsia="Times New Roman" w:cstheme="minorHAnsi"/>
        </w:rPr>
        <w:t xml:space="preserve"> za OŠ Eugena Kvaternika </w:t>
      </w:r>
      <w:r>
        <w:rPr>
          <w:rFonts w:eastAsia="Times New Roman" w:cstheme="minorHAnsi"/>
        </w:rPr>
        <w:t xml:space="preserve">te </w:t>
      </w:r>
      <w:r w:rsidRPr="005B0B90">
        <w:rPr>
          <w:rFonts w:eastAsia="Times New Roman" w:cstheme="minorHAnsi"/>
        </w:rPr>
        <w:t>koja udovoljava uvjetima natječaja.</w:t>
      </w:r>
      <w:r>
        <w:rPr>
          <w:rFonts w:eastAsia="Times New Roman" w:cstheme="minorHAnsi"/>
        </w:rPr>
        <w:t xml:space="preserve"> Pozivaju se članovi da donesu Odluku o odabiru kako bi ravnateljica sklopila Ugovor o nabavi </w:t>
      </w:r>
      <w:proofErr w:type="spellStart"/>
      <w:r>
        <w:rPr>
          <w:rFonts w:eastAsia="Times New Roman" w:cstheme="minorHAnsi"/>
        </w:rPr>
        <w:t>peleta</w:t>
      </w:r>
      <w:proofErr w:type="spellEnd"/>
      <w:r>
        <w:rPr>
          <w:rFonts w:eastAsia="Times New Roman" w:cstheme="minorHAnsi"/>
        </w:rPr>
        <w:t>. Jednoglasno usvojeno.</w:t>
      </w:r>
    </w:p>
    <w:p w:rsidR="005C468B" w:rsidRDefault="005C468B" w:rsidP="005C468B">
      <w:pPr>
        <w:rPr>
          <w:rFonts w:eastAsia="Times New Roman" w:cstheme="minorHAnsi"/>
          <w:b/>
        </w:rPr>
      </w:pPr>
      <w:r>
        <w:rPr>
          <w:rFonts w:eastAsia="Times New Roman" w:cstheme="minorHAnsi"/>
          <w:b/>
        </w:rPr>
        <w:t>Ad.6</w:t>
      </w:r>
      <w:r w:rsidRPr="00F10924">
        <w:rPr>
          <w:rFonts w:eastAsia="Times New Roman" w:cstheme="minorHAnsi"/>
          <w:b/>
        </w:rPr>
        <w:t xml:space="preserve">.) </w:t>
      </w:r>
      <w:r w:rsidRPr="00DD2FA1">
        <w:rPr>
          <w:rFonts w:eastAsia="Times New Roman" w:cstheme="minorHAnsi"/>
          <w:b/>
        </w:rPr>
        <w:t>Različito</w:t>
      </w:r>
    </w:p>
    <w:p w:rsidR="005C468B" w:rsidRDefault="005C468B" w:rsidP="005C468B">
      <w:pPr>
        <w:rPr>
          <w:rFonts w:eastAsia="Times New Roman" w:cstheme="minorHAnsi"/>
        </w:rPr>
      </w:pPr>
      <w:r w:rsidRPr="009E34E0">
        <w:rPr>
          <w:rFonts w:eastAsia="Times New Roman" w:cstheme="minorHAnsi"/>
        </w:rPr>
        <w:t xml:space="preserve">Predsjednica ŠO poziva sve članove da prisustvuju </w:t>
      </w:r>
      <w:r>
        <w:rPr>
          <w:rFonts w:eastAsia="Times New Roman" w:cstheme="minorHAnsi"/>
        </w:rPr>
        <w:t>Božićnom sajmu u Rakovici na kojem će biti  predstavljeni radovi učeničke zadruge. Predviđeno trajanje sajma je od 12-14 sati.</w:t>
      </w:r>
    </w:p>
    <w:p w:rsidR="005C468B" w:rsidRDefault="005C468B" w:rsidP="005C468B">
      <w:pPr>
        <w:rPr>
          <w:rFonts w:cstheme="minorHAnsi"/>
          <w:bCs/>
        </w:rPr>
      </w:pPr>
      <w:r>
        <w:rPr>
          <w:rFonts w:cstheme="minorHAnsi"/>
        </w:rPr>
        <w:t xml:space="preserve">Nije bilo dodatnih primjedbi ni pitanja. </w:t>
      </w:r>
      <w:r>
        <w:rPr>
          <w:rFonts w:cstheme="minorHAnsi"/>
        </w:rPr>
        <w:br/>
      </w:r>
      <w:r w:rsidRPr="00813703">
        <w:rPr>
          <w:rFonts w:cstheme="minorHAnsi"/>
          <w:bCs/>
        </w:rPr>
        <w:t xml:space="preserve">Sjednica je završila u </w:t>
      </w:r>
      <w:r>
        <w:rPr>
          <w:rFonts w:cstheme="minorHAnsi"/>
          <w:bCs/>
        </w:rPr>
        <w:t>16:00</w:t>
      </w:r>
      <w:r w:rsidRPr="00813703">
        <w:rPr>
          <w:rFonts w:cstheme="minorHAnsi"/>
          <w:bCs/>
        </w:rPr>
        <w:t xml:space="preserve"> sati.</w:t>
      </w:r>
    </w:p>
    <w:p w:rsidR="005C468B" w:rsidRPr="00813703" w:rsidRDefault="005C468B" w:rsidP="005C468B">
      <w:pPr>
        <w:rPr>
          <w:rFonts w:cstheme="minorHAnsi"/>
        </w:rPr>
      </w:pPr>
      <w:bookmarkStart w:id="0" w:name="_GoBack"/>
      <w:bookmarkEnd w:id="0"/>
    </w:p>
    <w:p w:rsidR="005C468B" w:rsidRPr="00813703" w:rsidRDefault="005C468B" w:rsidP="005C468B">
      <w:pPr>
        <w:rPr>
          <w:rFonts w:cstheme="minorHAnsi"/>
        </w:rPr>
      </w:pPr>
      <w:r w:rsidRPr="00813703">
        <w:rPr>
          <w:rFonts w:cstheme="minorHAnsi"/>
        </w:rPr>
        <w:t xml:space="preserve">Zapisničarka:                                                                     </w:t>
      </w:r>
      <w:r w:rsidRPr="00813703">
        <w:rPr>
          <w:rFonts w:cstheme="minorHAnsi"/>
        </w:rPr>
        <w:tab/>
        <w:t xml:space="preserve">   </w:t>
      </w:r>
      <w:r w:rsidRPr="00813703">
        <w:rPr>
          <w:rFonts w:cstheme="minorHAnsi"/>
        </w:rPr>
        <w:tab/>
        <w:t xml:space="preserve">  Predsjednica Školskog odbora: </w:t>
      </w:r>
    </w:p>
    <w:p w:rsidR="005C468B" w:rsidRPr="00813703" w:rsidRDefault="005C468B" w:rsidP="005C468B">
      <w:pPr>
        <w:rPr>
          <w:rFonts w:cstheme="minorHAnsi"/>
        </w:rPr>
      </w:pPr>
      <w:r>
        <w:rPr>
          <w:rFonts w:cstheme="minorHAnsi"/>
        </w:rPr>
        <w:t xml:space="preserve"> </w:t>
      </w:r>
      <w:r w:rsidRPr="00813703">
        <w:rPr>
          <w:rFonts w:cstheme="minorHAnsi"/>
        </w:rPr>
        <w:t>Valentina Kraljiček</w:t>
      </w:r>
      <w:r>
        <w:rPr>
          <w:rFonts w:cstheme="minorHAnsi"/>
        </w:rPr>
        <w:t xml:space="preserve">, </w:t>
      </w:r>
      <w:proofErr w:type="spellStart"/>
      <w:r>
        <w:rPr>
          <w:rFonts w:cstheme="minorHAnsi"/>
        </w:rPr>
        <w:t>spec.admin.publ</w:t>
      </w:r>
      <w:proofErr w:type="spellEnd"/>
      <w:r>
        <w:rPr>
          <w:rFonts w:cstheme="minorHAnsi"/>
        </w:rPr>
        <w:t>.</w:t>
      </w:r>
      <w:r>
        <w:rPr>
          <w:rFonts w:cstheme="minorHAnsi"/>
        </w:rPr>
        <w:tab/>
      </w:r>
      <w:r>
        <w:rPr>
          <w:rFonts w:cstheme="minorHAnsi"/>
        </w:rPr>
        <w:tab/>
      </w:r>
      <w:r>
        <w:rPr>
          <w:rFonts w:cstheme="minorHAnsi"/>
        </w:rPr>
        <w:tab/>
      </w:r>
      <w:r>
        <w:rPr>
          <w:rFonts w:cstheme="minorHAnsi"/>
        </w:rPr>
        <w:tab/>
        <w:t xml:space="preserve">   </w:t>
      </w:r>
      <w:r w:rsidRPr="00813703">
        <w:rPr>
          <w:rFonts w:cstheme="minorHAnsi"/>
        </w:rPr>
        <w:t>Marija Hazler</w:t>
      </w:r>
      <w:r>
        <w:rPr>
          <w:rFonts w:cstheme="minorHAnsi"/>
        </w:rPr>
        <w:t xml:space="preserve">, </w:t>
      </w:r>
      <w:proofErr w:type="spellStart"/>
      <w:r>
        <w:rPr>
          <w:rFonts w:cstheme="minorHAnsi"/>
        </w:rPr>
        <w:t>dipl.učit</w:t>
      </w:r>
      <w:proofErr w:type="spellEnd"/>
      <w:r>
        <w:rPr>
          <w:rFonts w:cstheme="minorHAnsi"/>
        </w:rPr>
        <w:t>.</w:t>
      </w:r>
    </w:p>
    <w:p w:rsidR="005C468B" w:rsidRPr="005A744D" w:rsidRDefault="005C468B" w:rsidP="005C468B"/>
    <w:sectPr w:rsidR="005C468B" w:rsidRPr="005A744D" w:rsidSect="0020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37C9"/>
    <w:multiLevelType w:val="multilevel"/>
    <w:tmpl w:val="3C226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166F8"/>
    <w:multiLevelType w:val="hybridMultilevel"/>
    <w:tmpl w:val="FBAA4A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F3E4022"/>
    <w:multiLevelType w:val="hybridMultilevel"/>
    <w:tmpl w:val="743814C6"/>
    <w:lvl w:ilvl="0" w:tplc="FB44E4E4">
      <w:start w:val="1"/>
      <w:numFmt w:val="decimal"/>
      <w:lvlText w:val="%1."/>
      <w:lvlJc w:val="left"/>
      <w:pPr>
        <w:tabs>
          <w:tab w:val="num" w:pos="1065"/>
        </w:tabs>
        <w:ind w:left="1065"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2BE47B30"/>
    <w:multiLevelType w:val="hybridMultilevel"/>
    <w:tmpl w:val="83BADE58"/>
    <w:lvl w:ilvl="0" w:tplc="B9CA0EE4">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301C6742"/>
    <w:multiLevelType w:val="hybridMultilevel"/>
    <w:tmpl w:val="FBAA4A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1110C7F"/>
    <w:multiLevelType w:val="hybridMultilevel"/>
    <w:tmpl w:val="20189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9D136E"/>
    <w:multiLevelType w:val="hybridMultilevel"/>
    <w:tmpl w:val="40F0B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0E66B6"/>
    <w:multiLevelType w:val="hybridMultilevel"/>
    <w:tmpl w:val="2FB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B4481D"/>
    <w:multiLevelType w:val="hybridMultilevel"/>
    <w:tmpl w:val="974E1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50335"/>
    <w:multiLevelType w:val="hybridMultilevel"/>
    <w:tmpl w:val="68B44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F059F4"/>
    <w:multiLevelType w:val="hybridMultilevel"/>
    <w:tmpl w:val="566247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445FEC"/>
    <w:multiLevelType w:val="hybridMultilevel"/>
    <w:tmpl w:val="FBAA4A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67A57CA6"/>
    <w:multiLevelType w:val="hybridMultilevel"/>
    <w:tmpl w:val="237EE8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B404F13"/>
    <w:multiLevelType w:val="hybridMultilevel"/>
    <w:tmpl w:val="FBAA4A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B5436EA"/>
    <w:multiLevelType w:val="hybridMultilevel"/>
    <w:tmpl w:val="8290725E"/>
    <w:lvl w:ilvl="0" w:tplc="041A000F">
      <w:start w:val="1"/>
      <w:numFmt w:val="decimal"/>
      <w:lvlText w:val="%1."/>
      <w:lvlJc w:val="left"/>
      <w:pPr>
        <w:ind w:left="2062" w:hanging="360"/>
      </w:pPr>
    </w:lvl>
    <w:lvl w:ilvl="1" w:tplc="041A0019">
      <w:start w:val="1"/>
      <w:numFmt w:val="lowerLetter"/>
      <w:lvlText w:val="%2."/>
      <w:lvlJc w:val="left"/>
      <w:pPr>
        <w:ind w:left="2850" w:hanging="360"/>
      </w:pPr>
    </w:lvl>
    <w:lvl w:ilvl="2" w:tplc="041A001B">
      <w:start w:val="1"/>
      <w:numFmt w:val="lowerRoman"/>
      <w:lvlText w:val="%3."/>
      <w:lvlJc w:val="right"/>
      <w:pPr>
        <w:ind w:left="3570" w:hanging="180"/>
      </w:pPr>
    </w:lvl>
    <w:lvl w:ilvl="3" w:tplc="041A000F">
      <w:start w:val="1"/>
      <w:numFmt w:val="decimal"/>
      <w:lvlText w:val="%4."/>
      <w:lvlJc w:val="left"/>
      <w:pPr>
        <w:ind w:left="4290" w:hanging="360"/>
      </w:pPr>
    </w:lvl>
    <w:lvl w:ilvl="4" w:tplc="041A0019">
      <w:start w:val="1"/>
      <w:numFmt w:val="lowerLetter"/>
      <w:lvlText w:val="%5."/>
      <w:lvlJc w:val="left"/>
      <w:pPr>
        <w:ind w:left="5010" w:hanging="360"/>
      </w:pPr>
    </w:lvl>
    <w:lvl w:ilvl="5" w:tplc="041A001B">
      <w:start w:val="1"/>
      <w:numFmt w:val="lowerRoman"/>
      <w:lvlText w:val="%6."/>
      <w:lvlJc w:val="right"/>
      <w:pPr>
        <w:ind w:left="5730" w:hanging="180"/>
      </w:pPr>
    </w:lvl>
    <w:lvl w:ilvl="6" w:tplc="041A000F">
      <w:start w:val="1"/>
      <w:numFmt w:val="decimal"/>
      <w:lvlText w:val="%7."/>
      <w:lvlJc w:val="left"/>
      <w:pPr>
        <w:ind w:left="6450" w:hanging="360"/>
      </w:pPr>
    </w:lvl>
    <w:lvl w:ilvl="7" w:tplc="041A0019">
      <w:start w:val="1"/>
      <w:numFmt w:val="lowerLetter"/>
      <w:lvlText w:val="%8."/>
      <w:lvlJc w:val="left"/>
      <w:pPr>
        <w:ind w:left="7170" w:hanging="360"/>
      </w:pPr>
    </w:lvl>
    <w:lvl w:ilvl="8" w:tplc="041A001B">
      <w:start w:val="1"/>
      <w:numFmt w:val="lowerRoman"/>
      <w:lvlText w:val="%9."/>
      <w:lvlJc w:val="right"/>
      <w:pPr>
        <w:ind w:left="7890" w:hanging="180"/>
      </w:pPr>
    </w:lvl>
  </w:abstractNum>
  <w:abstractNum w:abstractNumId="15" w15:restartNumberingAfterBreak="0">
    <w:nsid w:val="6E4F1FA8"/>
    <w:multiLevelType w:val="hybridMultilevel"/>
    <w:tmpl w:val="A148EE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5B21146"/>
    <w:multiLevelType w:val="hybridMultilevel"/>
    <w:tmpl w:val="A5AE9C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13"/>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2"/>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E0"/>
    <w:rsid w:val="00086234"/>
    <w:rsid w:val="000B1A29"/>
    <w:rsid w:val="000B3DD1"/>
    <w:rsid w:val="001F4050"/>
    <w:rsid w:val="00215D89"/>
    <w:rsid w:val="002B7350"/>
    <w:rsid w:val="003125B4"/>
    <w:rsid w:val="004663F4"/>
    <w:rsid w:val="00584BE6"/>
    <w:rsid w:val="005A744D"/>
    <w:rsid w:val="005C468B"/>
    <w:rsid w:val="007751C8"/>
    <w:rsid w:val="0083386B"/>
    <w:rsid w:val="009E44CE"/>
    <w:rsid w:val="00A363E0"/>
    <w:rsid w:val="00AB09D8"/>
    <w:rsid w:val="00AB6D71"/>
    <w:rsid w:val="00AF55BD"/>
    <w:rsid w:val="00B16E27"/>
    <w:rsid w:val="00C72A5E"/>
    <w:rsid w:val="00D30F7B"/>
    <w:rsid w:val="00D748B8"/>
    <w:rsid w:val="00D95709"/>
    <w:rsid w:val="00E12696"/>
    <w:rsid w:val="00E2453B"/>
    <w:rsid w:val="00E94BF8"/>
    <w:rsid w:val="00EF635E"/>
    <w:rsid w:val="00F15CB1"/>
    <w:rsid w:val="00F670EE"/>
    <w:rsid w:val="00F671AA"/>
    <w:rsid w:val="00FF6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7D7A"/>
  <w15:chartTrackingRefBased/>
  <w15:docId w15:val="{271DB5AE-28F8-437F-96BC-A6575242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B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125B4"/>
    <w:rPr>
      <w:color w:val="0563C1" w:themeColor="hyperlink"/>
      <w:u w:val="single"/>
    </w:rPr>
  </w:style>
  <w:style w:type="character" w:customStyle="1" w:styleId="Tijeloteksta-uvlaka3Char">
    <w:name w:val="Tijelo teksta - uvlaka 3 Char"/>
    <w:aliases w:val="uvlaka 3 Char"/>
    <w:basedOn w:val="Zadanifontodlomka"/>
    <w:link w:val="Tijeloteksta-uvlaka3"/>
    <w:locked/>
    <w:rsid w:val="003125B4"/>
    <w:rPr>
      <w:sz w:val="24"/>
    </w:rPr>
  </w:style>
  <w:style w:type="paragraph" w:styleId="Tijeloteksta-uvlaka3">
    <w:name w:val="Body Text Indent 3"/>
    <w:aliases w:val="uvlaka 3"/>
    <w:basedOn w:val="Normal"/>
    <w:link w:val="Tijeloteksta-uvlaka3Char"/>
    <w:unhideWhenUsed/>
    <w:rsid w:val="003125B4"/>
    <w:pPr>
      <w:spacing w:after="0" w:line="360" w:lineRule="auto"/>
      <w:ind w:left="720"/>
      <w:jc w:val="both"/>
    </w:pPr>
    <w:rPr>
      <w:sz w:val="24"/>
    </w:rPr>
  </w:style>
  <w:style w:type="character" w:customStyle="1" w:styleId="Tijeloteksta-uvlaka3Char1">
    <w:name w:val="Tijelo teksta - uvlaka 3 Char1"/>
    <w:basedOn w:val="Zadanifontodlomka"/>
    <w:uiPriority w:val="99"/>
    <w:semiHidden/>
    <w:rsid w:val="003125B4"/>
    <w:rPr>
      <w:sz w:val="16"/>
      <w:szCs w:val="16"/>
    </w:rPr>
  </w:style>
  <w:style w:type="paragraph" w:styleId="Odlomakpopisa">
    <w:name w:val="List Paragraph"/>
    <w:basedOn w:val="Normal"/>
    <w:uiPriority w:val="34"/>
    <w:qFormat/>
    <w:rsid w:val="003125B4"/>
    <w:pPr>
      <w:ind w:left="720"/>
      <w:contextualSpacing/>
    </w:pPr>
  </w:style>
  <w:style w:type="paragraph" w:styleId="Tijeloteksta">
    <w:name w:val="Body Text"/>
    <w:basedOn w:val="Normal"/>
    <w:link w:val="TijelotekstaChar"/>
    <w:uiPriority w:val="99"/>
    <w:semiHidden/>
    <w:unhideWhenUsed/>
    <w:rsid w:val="00086234"/>
    <w:pPr>
      <w:spacing w:after="120"/>
    </w:pPr>
  </w:style>
  <w:style w:type="character" w:customStyle="1" w:styleId="TijelotekstaChar">
    <w:name w:val="Tijelo teksta Char"/>
    <w:basedOn w:val="Zadanifontodlomka"/>
    <w:link w:val="Tijeloteksta"/>
    <w:uiPriority w:val="99"/>
    <w:semiHidden/>
    <w:rsid w:val="00086234"/>
  </w:style>
  <w:style w:type="paragraph" w:styleId="Bezproreda">
    <w:name w:val="No Spacing"/>
    <w:uiPriority w:val="1"/>
    <w:qFormat/>
    <w:rsid w:val="00C72A5E"/>
    <w:pPr>
      <w:spacing w:after="0" w:line="240" w:lineRule="auto"/>
    </w:pPr>
    <w:rPr>
      <w:rFonts w:ascii="Calibri" w:eastAsia="Calibri" w:hAnsi="Calibri" w:cs="Times New Roman"/>
    </w:rPr>
  </w:style>
  <w:style w:type="paragraph" w:customStyle="1" w:styleId="t-10-9-kurz-s">
    <w:name w:val="t-10-9-kurz-s"/>
    <w:basedOn w:val="Normal"/>
    <w:rsid w:val="00C72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72A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0112">
      <w:bodyDiv w:val="1"/>
      <w:marLeft w:val="0"/>
      <w:marRight w:val="0"/>
      <w:marTop w:val="0"/>
      <w:marBottom w:val="0"/>
      <w:divBdr>
        <w:top w:val="none" w:sz="0" w:space="0" w:color="auto"/>
        <w:left w:val="none" w:sz="0" w:space="0" w:color="auto"/>
        <w:bottom w:val="none" w:sz="0" w:space="0" w:color="auto"/>
        <w:right w:val="none" w:sz="0" w:space="0" w:color="auto"/>
      </w:divBdr>
    </w:div>
    <w:div w:id="295258998">
      <w:bodyDiv w:val="1"/>
      <w:marLeft w:val="0"/>
      <w:marRight w:val="0"/>
      <w:marTop w:val="0"/>
      <w:marBottom w:val="0"/>
      <w:divBdr>
        <w:top w:val="none" w:sz="0" w:space="0" w:color="auto"/>
        <w:left w:val="none" w:sz="0" w:space="0" w:color="auto"/>
        <w:bottom w:val="none" w:sz="0" w:space="0" w:color="auto"/>
        <w:right w:val="none" w:sz="0" w:space="0" w:color="auto"/>
      </w:divBdr>
    </w:div>
    <w:div w:id="330989279">
      <w:bodyDiv w:val="1"/>
      <w:marLeft w:val="0"/>
      <w:marRight w:val="0"/>
      <w:marTop w:val="0"/>
      <w:marBottom w:val="0"/>
      <w:divBdr>
        <w:top w:val="none" w:sz="0" w:space="0" w:color="auto"/>
        <w:left w:val="none" w:sz="0" w:space="0" w:color="auto"/>
        <w:bottom w:val="none" w:sz="0" w:space="0" w:color="auto"/>
        <w:right w:val="none" w:sz="0" w:space="0" w:color="auto"/>
      </w:divBdr>
    </w:div>
    <w:div w:id="426117785">
      <w:bodyDiv w:val="1"/>
      <w:marLeft w:val="0"/>
      <w:marRight w:val="0"/>
      <w:marTop w:val="0"/>
      <w:marBottom w:val="0"/>
      <w:divBdr>
        <w:top w:val="none" w:sz="0" w:space="0" w:color="auto"/>
        <w:left w:val="none" w:sz="0" w:space="0" w:color="auto"/>
        <w:bottom w:val="none" w:sz="0" w:space="0" w:color="auto"/>
        <w:right w:val="none" w:sz="0" w:space="0" w:color="auto"/>
      </w:divBdr>
    </w:div>
    <w:div w:id="1218972147">
      <w:bodyDiv w:val="1"/>
      <w:marLeft w:val="0"/>
      <w:marRight w:val="0"/>
      <w:marTop w:val="0"/>
      <w:marBottom w:val="0"/>
      <w:divBdr>
        <w:top w:val="none" w:sz="0" w:space="0" w:color="auto"/>
        <w:left w:val="none" w:sz="0" w:space="0" w:color="auto"/>
        <w:bottom w:val="none" w:sz="0" w:space="0" w:color="auto"/>
        <w:right w:val="none" w:sz="0" w:space="0" w:color="auto"/>
      </w:divBdr>
    </w:div>
    <w:div w:id="1452171257">
      <w:bodyDiv w:val="1"/>
      <w:marLeft w:val="0"/>
      <w:marRight w:val="0"/>
      <w:marTop w:val="0"/>
      <w:marBottom w:val="0"/>
      <w:divBdr>
        <w:top w:val="none" w:sz="0" w:space="0" w:color="auto"/>
        <w:left w:val="none" w:sz="0" w:space="0" w:color="auto"/>
        <w:bottom w:val="none" w:sz="0" w:space="0" w:color="auto"/>
        <w:right w:val="none" w:sz="0" w:space="0" w:color="auto"/>
      </w:divBdr>
    </w:div>
    <w:div w:id="1489202532">
      <w:bodyDiv w:val="1"/>
      <w:marLeft w:val="0"/>
      <w:marRight w:val="0"/>
      <w:marTop w:val="0"/>
      <w:marBottom w:val="0"/>
      <w:divBdr>
        <w:top w:val="none" w:sz="0" w:space="0" w:color="auto"/>
        <w:left w:val="none" w:sz="0" w:space="0" w:color="auto"/>
        <w:bottom w:val="none" w:sz="0" w:space="0" w:color="auto"/>
        <w:right w:val="none" w:sz="0" w:space="0" w:color="auto"/>
      </w:divBdr>
    </w:div>
    <w:div w:id="1760559132">
      <w:bodyDiv w:val="1"/>
      <w:marLeft w:val="0"/>
      <w:marRight w:val="0"/>
      <w:marTop w:val="0"/>
      <w:marBottom w:val="0"/>
      <w:divBdr>
        <w:top w:val="none" w:sz="0" w:space="0" w:color="auto"/>
        <w:left w:val="none" w:sz="0" w:space="0" w:color="auto"/>
        <w:bottom w:val="none" w:sz="0" w:space="0" w:color="auto"/>
        <w:right w:val="none" w:sz="0" w:space="0" w:color="auto"/>
      </w:divBdr>
    </w:div>
    <w:div w:id="19719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Kraljiček</dc:creator>
  <cp:keywords/>
  <dc:description/>
  <cp:lastModifiedBy>Valentina Kraljiček</cp:lastModifiedBy>
  <cp:revision>2</cp:revision>
  <dcterms:created xsi:type="dcterms:W3CDTF">2022-01-13T11:38:00Z</dcterms:created>
  <dcterms:modified xsi:type="dcterms:W3CDTF">2022-01-13T11:38:00Z</dcterms:modified>
</cp:coreProperties>
</file>