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AD" w:rsidRPr="00824D25" w:rsidRDefault="000E7DAD" w:rsidP="000E7DAD">
      <w:pPr>
        <w:rPr>
          <w:rFonts w:cstheme="minorHAnsi"/>
          <w:b/>
          <w:bCs/>
        </w:rPr>
      </w:pPr>
      <w:r w:rsidRPr="00824D25">
        <w:rPr>
          <w:rFonts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23240" cy="638175"/>
            <wp:effectExtent l="0" t="0" r="0" b="9525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DAD" w:rsidRPr="00824D25" w:rsidRDefault="000E7DAD" w:rsidP="000E7DAD">
      <w:pPr>
        <w:rPr>
          <w:rFonts w:cstheme="minorHAnsi"/>
          <w:b/>
          <w:bCs/>
        </w:rPr>
      </w:pPr>
    </w:p>
    <w:p w:rsidR="004135B2" w:rsidRDefault="004135B2" w:rsidP="004135B2">
      <w:pPr>
        <w:spacing w:after="0"/>
        <w:rPr>
          <w:b/>
        </w:rPr>
      </w:pPr>
      <w:r>
        <w:rPr>
          <w:b/>
        </w:rPr>
        <w:t>REPUBLIKA HRVATSKA</w:t>
      </w:r>
    </w:p>
    <w:p w:rsidR="004135B2" w:rsidRDefault="004135B2" w:rsidP="004135B2">
      <w:pPr>
        <w:spacing w:after="0"/>
        <w:rPr>
          <w:b/>
        </w:rPr>
      </w:pPr>
      <w:r>
        <w:rPr>
          <w:b/>
        </w:rPr>
        <w:t>KARLOVAČKA ŽUPANIJA</w:t>
      </w:r>
    </w:p>
    <w:p w:rsidR="004135B2" w:rsidRDefault="004135B2" w:rsidP="004135B2">
      <w:pPr>
        <w:spacing w:after="0"/>
      </w:pPr>
      <w:r>
        <w:t>ŠKOLSKI ODBOR</w:t>
      </w:r>
    </w:p>
    <w:p w:rsidR="004135B2" w:rsidRDefault="004135B2" w:rsidP="004135B2">
      <w:pPr>
        <w:spacing w:after="0"/>
      </w:pPr>
      <w:r>
        <w:t>Osnovna škola Eugena Kvaternika Rakovica</w:t>
      </w:r>
    </w:p>
    <w:p w:rsidR="004135B2" w:rsidRDefault="004135B2" w:rsidP="004135B2">
      <w:pPr>
        <w:spacing w:after="0"/>
      </w:pPr>
      <w:r>
        <w:t>Rakovica 95, 47245 Rakovica</w:t>
      </w:r>
    </w:p>
    <w:p w:rsidR="004135B2" w:rsidRDefault="004135B2" w:rsidP="004135B2">
      <w:pPr>
        <w:spacing w:after="0"/>
      </w:pPr>
      <w:r>
        <w:t>Tel./fax.: 047/784-016</w:t>
      </w:r>
    </w:p>
    <w:p w:rsidR="004135B2" w:rsidRDefault="004135B2" w:rsidP="004135B2">
      <w:pPr>
        <w:spacing w:after="0"/>
      </w:pPr>
      <w:r>
        <w:t>OIB: 89016155247</w:t>
      </w:r>
    </w:p>
    <w:p w:rsidR="004135B2" w:rsidRDefault="004135B2" w:rsidP="004135B2">
      <w:pPr>
        <w:spacing w:after="0"/>
      </w:pPr>
    </w:p>
    <w:p w:rsidR="004135B2" w:rsidRPr="00CF613D" w:rsidRDefault="004135B2" w:rsidP="004135B2">
      <w:pPr>
        <w:spacing w:after="0"/>
      </w:pPr>
      <w:r w:rsidRPr="00CF613D">
        <w:t xml:space="preserve">KLASA: </w:t>
      </w:r>
      <w:r>
        <w:t>600-04/23-03/01</w:t>
      </w:r>
    </w:p>
    <w:p w:rsidR="004135B2" w:rsidRPr="00CF613D" w:rsidRDefault="004135B2" w:rsidP="004135B2">
      <w:pPr>
        <w:spacing w:after="0"/>
      </w:pPr>
      <w:r w:rsidRPr="00CF613D">
        <w:t>URBROJ: 2133-38-2</w:t>
      </w:r>
      <w:r>
        <w:t>3-1</w:t>
      </w:r>
    </w:p>
    <w:p w:rsidR="004135B2" w:rsidRDefault="004135B2" w:rsidP="004135B2">
      <w:pPr>
        <w:spacing w:after="0"/>
      </w:pPr>
      <w:r w:rsidRPr="00CF613D">
        <w:t>U Rakovici</w:t>
      </w:r>
      <w:r>
        <w:t>,</w:t>
      </w:r>
      <w:r w:rsidRPr="00CF613D">
        <w:t xml:space="preserve"> </w:t>
      </w:r>
      <w:r>
        <w:t xml:space="preserve">2. siječnja </w:t>
      </w:r>
      <w:r w:rsidRPr="00CF613D">
        <w:t>202</w:t>
      </w:r>
      <w:r>
        <w:t>3</w:t>
      </w:r>
      <w:r w:rsidRPr="00CF613D">
        <w:t>.</w:t>
      </w:r>
    </w:p>
    <w:p w:rsidR="004135B2" w:rsidRDefault="004135B2" w:rsidP="004135B2">
      <w:pPr>
        <w:spacing w:after="0"/>
      </w:pPr>
    </w:p>
    <w:p w:rsidR="004135B2" w:rsidRDefault="004135B2" w:rsidP="004135B2">
      <w:r>
        <w:tab/>
        <w:t>Sukladno člancima 35. do 39. Statuta Osnovne škole Eugena Kvaternika Rakovica, predsjednica Školskog odbora upućuje</w:t>
      </w:r>
    </w:p>
    <w:p w:rsidR="004135B2" w:rsidRDefault="004135B2" w:rsidP="004135B2">
      <w:pPr>
        <w:jc w:val="center"/>
        <w:rPr>
          <w:b/>
          <w:sz w:val="32"/>
        </w:rPr>
      </w:pPr>
      <w:r>
        <w:rPr>
          <w:b/>
          <w:sz w:val="32"/>
        </w:rPr>
        <w:t>POZIV</w:t>
      </w:r>
    </w:p>
    <w:p w:rsidR="004135B2" w:rsidRDefault="004135B2" w:rsidP="004135B2">
      <w:pPr>
        <w:rPr>
          <w:b/>
        </w:rPr>
      </w:pPr>
      <w:r>
        <w:t xml:space="preserve">na 22. sjednicu Školskog odbora koja će se održati </w:t>
      </w:r>
      <w:r>
        <w:rPr>
          <w:b/>
        </w:rPr>
        <w:t>05. siječnja</w:t>
      </w:r>
      <w:r w:rsidRPr="00CF613D">
        <w:rPr>
          <w:b/>
        </w:rPr>
        <w:t xml:space="preserve"> 202</w:t>
      </w:r>
      <w:r>
        <w:rPr>
          <w:b/>
        </w:rPr>
        <w:t>2</w:t>
      </w:r>
      <w:r w:rsidRPr="00CF613D">
        <w:rPr>
          <w:b/>
        </w:rPr>
        <w:t xml:space="preserve">. </w:t>
      </w:r>
      <w:r w:rsidRPr="00CF613D">
        <w:t>godine</w:t>
      </w:r>
      <w:r>
        <w:t xml:space="preserve"> s </w:t>
      </w:r>
      <w:r w:rsidRPr="00DC6859">
        <w:t xml:space="preserve">početkom u </w:t>
      </w:r>
      <w:r>
        <w:t>12</w:t>
      </w:r>
      <w:r w:rsidRPr="00DC6859">
        <w:t xml:space="preserve">:00 sati, </w:t>
      </w:r>
      <w:r>
        <w:t>u školskoj zbornici.</w:t>
      </w:r>
      <w:r>
        <w:rPr>
          <w:b/>
        </w:rPr>
        <w:t xml:space="preserve"> </w:t>
      </w:r>
      <w:r>
        <w:t>Za sjednicu se predlaže sljedeći</w:t>
      </w:r>
    </w:p>
    <w:p w:rsidR="004135B2" w:rsidRDefault="004135B2" w:rsidP="004135B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dnevni red:</w:t>
      </w:r>
    </w:p>
    <w:p w:rsidR="004135B2" w:rsidRDefault="004135B2" w:rsidP="004135B2">
      <w:pPr>
        <w:pStyle w:val="Odlomakpopisa"/>
        <w:numPr>
          <w:ilvl w:val="0"/>
          <w:numId w:val="1"/>
        </w:numPr>
      </w:pPr>
      <w:r>
        <w:t xml:space="preserve">Usvajanje Zapisnika s prethodne 21. sjednice </w:t>
      </w:r>
    </w:p>
    <w:p w:rsidR="004135B2" w:rsidRDefault="004135B2" w:rsidP="004135B2">
      <w:pPr>
        <w:pStyle w:val="Odlomakpopisa"/>
        <w:numPr>
          <w:ilvl w:val="0"/>
          <w:numId w:val="1"/>
        </w:numPr>
      </w:pPr>
      <w:r>
        <w:t>Davanje suglasnosti za zapošljavanje stručne suradnice – knjižničarke, Ivane Ćaleta</w:t>
      </w:r>
    </w:p>
    <w:p w:rsidR="004135B2" w:rsidRDefault="004135B2" w:rsidP="004135B2">
      <w:pPr>
        <w:pStyle w:val="Odlomakpopisa"/>
        <w:numPr>
          <w:ilvl w:val="0"/>
          <w:numId w:val="1"/>
        </w:numPr>
      </w:pPr>
      <w:r>
        <w:t xml:space="preserve">Obavijest članovima o postupku poništenja jednostavne nabave </w:t>
      </w:r>
      <w:proofErr w:type="spellStart"/>
      <w:r>
        <w:t>peleta</w:t>
      </w:r>
      <w:proofErr w:type="spellEnd"/>
      <w:r>
        <w:t xml:space="preserve"> i provođenju novog postupka</w:t>
      </w:r>
    </w:p>
    <w:p w:rsidR="004135B2" w:rsidRDefault="004135B2" w:rsidP="004135B2">
      <w:pPr>
        <w:pStyle w:val="Odlomakpopisa"/>
        <w:numPr>
          <w:ilvl w:val="0"/>
          <w:numId w:val="1"/>
        </w:numPr>
      </w:pPr>
      <w:r>
        <w:t>Obavijest o žalbi roditelja na rad vjeroučitelja M</w:t>
      </w:r>
      <w:r w:rsidR="00906A2F">
        <w:t>.M.</w:t>
      </w:r>
      <w:bookmarkStart w:id="0" w:name="_GoBack"/>
      <w:bookmarkEnd w:id="0"/>
    </w:p>
    <w:p w:rsidR="004135B2" w:rsidRDefault="004135B2" w:rsidP="004135B2">
      <w:pPr>
        <w:pStyle w:val="Odlomakpopisa"/>
        <w:numPr>
          <w:ilvl w:val="0"/>
          <w:numId w:val="1"/>
        </w:numPr>
      </w:pPr>
      <w:r>
        <w:t>Plan nabave za 2023. godinu</w:t>
      </w:r>
    </w:p>
    <w:p w:rsidR="004135B2" w:rsidRDefault="004135B2" w:rsidP="004135B2">
      <w:pPr>
        <w:pStyle w:val="Odlomakpopisa"/>
        <w:numPr>
          <w:ilvl w:val="0"/>
          <w:numId w:val="1"/>
        </w:numPr>
      </w:pPr>
      <w:r>
        <w:t>Različito</w:t>
      </w:r>
    </w:p>
    <w:p w:rsidR="004135B2" w:rsidRDefault="004135B2" w:rsidP="004135B2">
      <w:pPr>
        <w:pStyle w:val="Odlomakpopisa"/>
      </w:pPr>
    </w:p>
    <w:p w:rsidR="005C468B" w:rsidRDefault="00824D25" w:rsidP="007375CC">
      <w:pPr>
        <w:ind w:left="5664"/>
        <w:rPr>
          <w:rFonts w:cstheme="minorHAnsi"/>
        </w:rPr>
      </w:pPr>
      <w:r w:rsidRPr="00824D25">
        <w:rPr>
          <w:rFonts w:cstheme="minorHAnsi"/>
        </w:rPr>
        <w:t>Predsjednica Školskog odbora:</w:t>
      </w:r>
      <w:r w:rsidRPr="00824D25">
        <w:rPr>
          <w:rFonts w:cstheme="minorHAnsi"/>
        </w:rPr>
        <w:br/>
      </w:r>
      <w:r w:rsidRPr="00824D25">
        <w:rPr>
          <w:rFonts w:cstheme="minorHAnsi"/>
        </w:rPr>
        <w:br/>
        <w:t xml:space="preserve">(Marija Hazler, </w:t>
      </w:r>
      <w:proofErr w:type="spellStart"/>
      <w:r w:rsidRPr="00824D25">
        <w:rPr>
          <w:rFonts w:cstheme="minorHAnsi"/>
        </w:rPr>
        <w:t>dipl.učit</w:t>
      </w:r>
      <w:proofErr w:type="spellEnd"/>
      <w:r w:rsidRPr="00824D25">
        <w:rPr>
          <w:rFonts w:cstheme="minorHAnsi"/>
        </w:rPr>
        <w:t>.)</w:t>
      </w:r>
    </w:p>
    <w:p w:rsidR="004135B2" w:rsidRDefault="004135B2" w:rsidP="007375CC">
      <w:pPr>
        <w:ind w:left="5664"/>
        <w:rPr>
          <w:rFonts w:cstheme="minorHAnsi"/>
        </w:rPr>
      </w:pPr>
    </w:p>
    <w:p w:rsidR="004135B2" w:rsidRDefault="004135B2" w:rsidP="007375CC">
      <w:pPr>
        <w:ind w:left="5664"/>
        <w:rPr>
          <w:rFonts w:cstheme="minorHAnsi"/>
        </w:rPr>
      </w:pPr>
    </w:p>
    <w:p w:rsidR="004135B2" w:rsidRDefault="004135B2" w:rsidP="007375CC">
      <w:pPr>
        <w:ind w:left="5664"/>
        <w:rPr>
          <w:rFonts w:cstheme="minorHAnsi"/>
        </w:rPr>
      </w:pPr>
    </w:p>
    <w:p w:rsidR="004135B2" w:rsidRDefault="004135B2" w:rsidP="007375CC">
      <w:pPr>
        <w:ind w:left="5664"/>
        <w:rPr>
          <w:rFonts w:cstheme="minorHAnsi"/>
        </w:rPr>
      </w:pPr>
    </w:p>
    <w:p w:rsidR="004135B2" w:rsidRDefault="004135B2" w:rsidP="007375CC">
      <w:pPr>
        <w:ind w:left="5664"/>
        <w:rPr>
          <w:rFonts w:cstheme="minorHAnsi"/>
        </w:rPr>
      </w:pPr>
    </w:p>
    <w:p w:rsidR="004135B2" w:rsidRPr="00CF613D" w:rsidRDefault="004135B2" w:rsidP="004135B2">
      <w:pPr>
        <w:spacing w:after="0"/>
      </w:pPr>
      <w:r w:rsidRPr="00813703">
        <w:rPr>
          <w:rFonts w:cstheme="minorHAnsi"/>
          <w:b/>
          <w:bCs/>
        </w:rPr>
        <w:lastRenderedPageBreak/>
        <w:t>REPUBLIKA HRVATSKA</w:t>
      </w:r>
      <w:r w:rsidRPr="00813703">
        <w:rPr>
          <w:rFonts w:cstheme="minorHAnsi"/>
          <w:b/>
          <w:bCs/>
        </w:rPr>
        <w:br/>
        <w:t>KARLOVAČKA ŽUPANIJA</w:t>
      </w:r>
      <w:r w:rsidRPr="00813703">
        <w:rPr>
          <w:rFonts w:cstheme="minorHAnsi"/>
          <w:b/>
          <w:bCs/>
        </w:rPr>
        <w:br/>
        <w:t>OSNOVNA ŠKOLA EUGENA KVATERNIKA</w:t>
      </w:r>
      <w:r>
        <w:rPr>
          <w:rFonts w:cstheme="minorHAnsi"/>
          <w:b/>
          <w:bCs/>
        </w:rPr>
        <w:br/>
        <w:t>ŠKOLSKI ODBOR</w:t>
      </w:r>
      <w:r w:rsidRPr="00813703">
        <w:rPr>
          <w:rFonts w:cstheme="minorHAnsi"/>
          <w:bCs/>
        </w:rPr>
        <w:br/>
        <w:t>Rakovica 95, 47245 Rakovica</w:t>
      </w:r>
      <w:r w:rsidRPr="00813703">
        <w:rPr>
          <w:rFonts w:cstheme="minorHAnsi"/>
          <w:bCs/>
        </w:rPr>
        <w:br/>
      </w:r>
      <w:r w:rsidRPr="00813703">
        <w:rPr>
          <w:rFonts w:cstheme="minorHAnsi"/>
        </w:rPr>
        <w:t>Tel./fax.: 047/784-016</w:t>
      </w:r>
      <w:r w:rsidRPr="00813703">
        <w:rPr>
          <w:rFonts w:cstheme="minorHAnsi"/>
        </w:rPr>
        <w:br/>
      </w:r>
      <w:r w:rsidRPr="00813703">
        <w:rPr>
          <w:rFonts w:cstheme="minorHAnsi"/>
          <w:bCs/>
        </w:rPr>
        <w:br/>
      </w:r>
      <w:r w:rsidRPr="00CF613D">
        <w:t xml:space="preserve">KLASA: </w:t>
      </w:r>
      <w:r>
        <w:t>600-04/23-03/01</w:t>
      </w:r>
    </w:p>
    <w:p w:rsidR="004135B2" w:rsidRPr="00710F17" w:rsidRDefault="004135B2" w:rsidP="004135B2">
      <w:pPr>
        <w:spacing w:after="0"/>
      </w:pPr>
      <w:r w:rsidRPr="00CF613D">
        <w:t>URBROJ: 2133-38-2</w:t>
      </w:r>
      <w:r>
        <w:t>3-2</w:t>
      </w:r>
      <w:r>
        <w:rPr>
          <w:rFonts w:cstheme="minorHAnsi"/>
          <w:bCs/>
        </w:rPr>
        <w:br/>
      </w:r>
      <w:r>
        <w:rPr>
          <w:rFonts w:cstheme="minorHAnsi"/>
        </w:rPr>
        <w:t xml:space="preserve">U Rakovici 5. siječnja </w:t>
      </w:r>
      <w:r w:rsidRPr="00813703">
        <w:rPr>
          <w:rFonts w:cstheme="minorHAnsi"/>
        </w:rPr>
        <w:t>202</w:t>
      </w:r>
      <w:r>
        <w:rPr>
          <w:rFonts w:cstheme="minorHAnsi"/>
        </w:rPr>
        <w:t>3</w:t>
      </w:r>
      <w:r w:rsidRPr="00813703">
        <w:rPr>
          <w:rFonts w:cstheme="minorHAnsi"/>
        </w:rPr>
        <w:t>.</w:t>
      </w:r>
    </w:p>
    <w:p w:rsidR="004135B2" w:rsidRPr="00813703" w:rsidRDefault="004135B2" w:rsidP="004135B2">
      <w:pPr>
        <w:ind w:left="2832" w:firstLine="708"/>
        <w:jc w:val="both"/>
        <w:rPr>
          <w:rFonts w:cstheme="minorHAnsi"/>
        </w:rPr>
      </w:pPr>
      <w:r w:rsidRPr="00813703">
        <w:rPr>
          <w:rFonts w:cstheme="minorHAnsi"/>
          <w:b/>
          <w:bCs/>
        </w:rPr>
        <w:t>Z A P I S N I K</w:t>
      </w:r>
    </w:p>
    <w:p w:rsidR="004135B2" w:rsidRPr="0068280F" w:rsidRDefault="004135B2" w:rsidP="004135B2">
      <w:pPr>
        <w:jc w:val="both"/>
        <w:rPr>
          <w:rFonts w:cstheme="minorHAnsi"/>
        </w:rPr>
      </w:pPr>
      <w:r>
        <w:rPr>
          <w:rFonts w:cstheme="minorHAnsi"/>
        </w:rPr>
        <w:t>s 22</w:t>
      </w:r>
      <w:r w:rsidRPr="00813703">
        <w:rPr>
          <w:rFonts w:cstheme="minorHAnsi"/>
        </w:rPr>
        <w:t xml:space="preserve">. sjednice Školskog odbora </w:t>
      </w:r>
      <w:r w:rsidRPr="00813703">
        <w:rPr>
          <w:rFonts w:cstheme="minorHAnsi"/>
          <w:b/>
          <w:bCs/>
        </w:rPr>
        <w:t>Osnovne škole  Eugena Kvaternika</w:t>
      </w:r>
      <w:r>
        <w:rPr>
          <w:rFonts w:cstheme="minorHAnsi"/>
        </w:rPr>
        <w:t xml:space="preserve"> Rakovica, održane dana  5. siječnja 2023</w:t>
      </w:r>
      <w:r w:rsidRPr="009930AF">
        <w:rPr>
          <w:rFonts w:cstheme="minorHAnsi"/>
        </w:rPr>
        <w:t xml:space="preserve">. </w:t>
      </w:r>
      <w:r w:rsidRPr="0068280F">
        <w:rPr>
          <w:rFonts w:cstheme="minorHAnsi"/>
        </w:rPr>
        <w:t>godine s početkom u 12 sati u školskoj zbornici.</w:t>
      </w:r>
    </w:p>
    <w:p w:rsidR="004135B2" w:rsidRPr="0068280F" w:rsidRDefault="004135B2" w:rsidP="004135B2">
      <w:pPr>
        <w:jc w:val="both"/>
        <w:rPr>
          <w:rFonts w:cstheme="minorHAnsi"/>
        </w:rPr>
      </w:pPr>
      <w:r w:rsidRPr="0068280F">
        <w:rPr>
          <w:rFonts w:cstheme="minorHAnsi"/>
        </w:rPr>
        <w:t xml:space="preserve">            Nazočni članovi Školskog odbora:</w:t>
      </w:r>
    </w:p>
    <w:p w:rsidR="004135B2" w:rsidRPr="0068280F" w:rsidRDefault="004135B2" w:rsidP="004135B2">
      <w:pPr>
        <w:pStyle w:val="Odlomakpopisa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68280F">
        <w:rPr>
          <w:rFonts w:cstheme="minorHAnsi"/>
        </w:rPr>
        <w:t>Marija Hazler</w:t>
      </w:r>
    </w:p>
    <w:p w:rsidR="004135B2" w:rsidRPr="0068280F" w:rsidRDefault="004135B2" w:rsidP="004135B2">
      <w:pPr>
        <w:pStyle w:val="Odlomakpopisa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68280F">
        <w:rPr>
          <w:rFonts w:cstheme="minorHAnsi"/>
        </w:rPr>
        <w:t>Ana Sekulić</w:t>
      </w:r>
    </w:p>
    <w:p w:rsidR="004135B2" w:rsidRPr="0068280F" w:rsidRDefault="004135B2" w:rsidP="004135B2">
      <w:pPr>
        <w:pStyle w:val="Odlomakpopisa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68280F">
        <w:rPr>
          <w:rFonts w:cstheme="minorHAnsi"/>
        </w:rPr>
        <w:t>Snježana Bićanić</w:t>
      </w:r>
    </w:p>
    <w:p w:rsidR="004135B2" w:rsidRPr="0068280F" w:rsidRDefault="004135B2" w:rsidP="004135B2">
      <w:pPr>
        <w:pStyle w:val="Odlomakpopisa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68280F">
        <w:rPr>
          <w:rFonts w:cstheme="minorHAnsi"/>
        </w:rPr>
        <w:t>Davor Salopek</w:t>
      </w:r>
    </w:p>
    <w:p w:rsidR="004135B2" w:rsidRPr="0068280F" w:rsidRDefault="004135B2" w:rsidP="004135B2">
      <w:pPr>
        <w:pStyle w:val="Odlomakpopisa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68280F">
        <w:rPr>
          <w:rFonts w:cstheme="minorHAnsi"/>
        </w:rPr>
        <w:t>Dragan Franjković</w:t>
      </w:r>
    </w:p>
    <w:p w:rsidR="004135B2" w:rsidRPr="0068280F" w:rsidRDefault="004135B2" w:rsidP="004135B2">
      <w:pPr>
        <w:pStyle w:val="Odlomakpopisa"/>
        <w:spacing w:after="0"/>
        <w:ind w:left="2062"/>
        <w:jc w:val="both"/>
        <w:rPr>
          <w:rFonts w:cstheme="minorHAnsi"/>
        </w:rPr>
      </w:pPr>
    </w:p>
    <w:p w:rsidR="004135B2" w:rsidRDefault="004135B2" w:rsidP="004135B2">
      <w:pPr>
        <w:spacing w:after="0"/>
        <w:jc w:val="both"/>
        <w:rPr>
          <w:rFonts w:cstheme="minorHAnsi"/>
        </w:rPr>
      </w:pPr>
      <w:r w:rsidRPr="0068280F">
        <w:rPr>
          <w:rFonts w:cstheme="minorHAnsi"/>
        </w:rPr>
        <w:t>Opravdano izostali: Katica Matešić i Milan Hodak</w:t>
      </w:r>
    </w:p>
    <w:p w:rsidR="004135B2" w:rsidRPr="009930AF" w:rsidRDefault="004135B2" w:rsidP="004135B2">
      <w:pPr>
        <w:spacing w:after="0"/>
        <w:jc w:val="both"/>
        <w:rPr>
          <w:rFonts w:cstheme="minorHAnsi"/>
        </w:rPr>
      </w:pPr>
    </w:p>
    <w:p w:rsidR="004135B2" w:rsidRPr="00813703" w:rsidRDefault="004135B2" w:rsidP="004135B2">
      <w:pPr>
        <w:jc w:val="both"/>
        <w:rPr>
          <w:rFonts w:cstheme="minorHAnsi"/>
        </w:rPr>
      </w:pPr>
      <w:r>
        <w:rPr>
          <w:rFonts w:cstheme="minorHAnsi"/>
        </w:rPr>
        <w:t xml:space="preserve">Uz nazočne članove Školskog </w:t>
      </w:r>
      <w:r w:rsidRPr="00813703">
        <w:rPr>
          <w:rFonts w:cstheme="minorHAnsi"/>
        </w:rPr>
        <w:t xml:space="preserve">odbora, sjednici još prisustvuje </w:t>
      </w:r>
      <w:r>
        <w:rPr>
          <w:rFonts w:cstheme="minorHAnsi"/>
        </w:rPr>
        <w:t>ravnateljica škole gđa Jelena Požega i tajnica škole Valentina Kraljiček kao zapisničarka.</w:t>
      </w:r>
    </w:p>
    <w:p w:rsidR="004135B2" w:rsidRPr="00813703" w:rsidRDefault="004135B2" w:rsidP="004135B2">
      <w:pPr>
        <w:jc w:val="both"/>
        <w:rPr>
          <w:rFonts w:cstheme="minorHAnsi"/>
        </w:rPr>
      </w:pPr>
      <w:r>
        <w:rPr>
          <w:rFonts w:cstheme="minorHAnsi"/>
        </w:rPr>
        <w:t>Sjednica je započela u 12 sati.</w:t>
      </w:r>
    </w:p>
    <w:p w:rsidR="004135B2" w:rsidRDefault="004135B2" w:rsidP="004135B2">
      <w:r w:rsidRPr="004A1B3C">
        <w:rPr>
          <w:rFonts w:cstheme="minorHAnsi"/>
        </w:rPr>
        <w:t>Poziv s dnevnim redom i radnim materijalima za sjednicu upućen j</w:t>
      </w:r>
      <w:r>
        <w:rPr>
          <w:rFonts w:cstheme="minorHAnsi"/>
        </w:rPr>
        <w:t>e članovima elektronskim putem.</w:t>
      </w:r>
    </w:p>
    <w:p w:rsidR="004135B2" w:rsidRDefault="004135B2" w:rsidP="004135B2">
      <w:pPr>
        <w:pStyle w:val="Odlomakpopisa"/>
        <w:numPr>
          <w:ilvl w:val="0"/>
          <w:numId w:val="1"/>
        </w:numPr>
      </w:pPr>
      <w:r>
        <w:t xml:space="preserve">Usvajanje Zapisnika s prethodne 21. sjednice </w:t>
      </w:r>
    </w:p>
    <w:p w:rsidR="004135B2" w:rsidRDefault="004135B2" w:rsidP="004135B2">
      <w:pPr>
        <w:pStyle w:val="Odlomakpopisa"/>
        <w:numPr>
          <w:ilvl w:val="0"/>
          <w:numId w:val="1"/>
        </w:numPr>
      </w:pPr>
      <w:r>
        <w:t>Davanje suglasnosti za zapošljavanje stručne suradnice – knjižničarke, Ivane Ćaleta</w:t>
      </w:r>
    </w:p>
    <w:p w:rsidR="004135B2" w:rsidRDefault="004135B2" w:rsidP="004135B2">
      <w:pPr>
        <w:pStyle w:val="Odlomakpopisa"/>
        <w:numPr>
          <w:ilvl w:val="0"/>
          <w:numId w:val="1"/>
        </w:numPr>
      </w:pPr>
      <w:r>
        <w:t xml:space="preserve">Obavijest članovima o postupku poništenja jednostavne nabave </w:t>
      </w:r>
      <w:proofErr w:type="spellStart"/>
      <w:r>
        <w:t>peleta</w:t>
      </w:r>
      <w:proofErr w:type="spellEnd"/>
      <w:r>
        <w:t xml:space="preserve"> i provođenju novog postupka</w:t>
      </w:r>
    </w:p>
    <w:p w:rsidR="004135B2" w:rsidRDefault="004135B2" w:rsidP="004135B2">
      <w:pPr>
        <w:pStyle w:val="Odlomakpopisa"/>
        <w:numPr>
          <w:ilvl w:val="0"/>
          <w:numId w:val="1"/>
        </w:numPr>
      </w:pPr>
      <w:r>
        <w:t xml:space="preserve">Obavijest o žalbi roditelja na rad vjeroučitelja </w:t>
      </w:r>
      <w:r>
        <w:t>M.M.</w:t>
      </w:r>
    </w:p>
    <w:p w:rsidR="004135B2" w:rsidRDefault="004135B2" w:rsidP="004135B2">
      <w:pPr>
        <w:pStyle w:val="Odlomakpopisa"/>
        <w:numPr>
          <w:ilvl w:val="0"/>
          <w:numId w:val="1"/>
        </w:numPr>
      </w:pPr>
      <w:r>
        <w:t>Plan nabave za 2023. godinu</w:t>
      </w:r>
    </w:p>
    <w:p w:rsidR="004135B2" w:rsidRDefault="004135B2" w:rsidP="004135B2">
      <w:pPr>
        <w:pStyle w:val="Odlomakpopisa"/>
        <w:numPr>
          <w:ilvl w:val="0"/>
          <w:numId w:val="1"/>
        </w:numPr>
      </w:pPr>
      <w:r>
        <w:t>Različito</w:t>
      </w:r>
    </w:p>
    <w:p w:rsidR="004135B2" w:rsidRDefault="004135B2" w:rsidP="004135B2">
      <w:pPr>
        <w:spacing w:before="240"/>
        <w:jc w:val="both"/>
        <w:rPr>
          <w:rFonts w:ascii="Calibri" w:hAnsi="Calibri" w:cs="Calibri"/>
          <w:b/>
          <w:bCs/>
        </w:rPr>
      </w:pPr>
      <w:r w:rsidRPr="00D74580">
        <w:rPr>
          <w:b/>
          <w:bCs/>
        </w:rPr>
        <w:t xml:space="preserve">Ad 1) </w:t>
      </w:r>
      <w:r w:rsidRPr="00D74580">
        <w:rPr>
          <w:rFonts w:ascii="Calibri" w:hAnsi="Calibri" w:cs="Calibri"/>
          <w:b/>
          <w:bCs/>
        </w:rPr>
        <w:t xml:space="preserve">Usvajanje </w:t>
      </w:r>
      <w:r>
        <w:rPr>
          <w:rFonts w:ascii="Calibri" w:hAnsi="Calibri" w:cs="Calibri"/>
          <w:b/>
          <w:bCs/>
        </w:rPr>
        <w:t>Zapisnika sa 21. sjednice održane 22. prosinca</w:t>
      </w:r>
      <w:r w:rsidRPr="004A1B3C">
        <w:rPr>
          <w:rFonts w:ascii="Calibri" w:hAnsi="Calibri" w:cs="Calibri"/>
          <w:b/>
          <w:bCs/>
        </w:rPr>
        <w:t xml:space="preserve"> 2022.</w:t>
      </w:r>
    </w:p>
    <w:p w:rsidR="004135B2" w:rsidRDefault="004135B2" w:rsidP="004135B2">
      <w:pPr>
        <w:spacing w:after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</w:t>
      </w:r>
      <w:r w:rsidRPr="00D74580">
        <w:rPr>
          <w:rFonts w:ascii="Calibri" w:eastAsia="Times New Roman" w:hAnsi="Calibri" w:cs="Calibri"/>
        </w:rPr>
        <w:t>apisnik s p</w:t>
      </w:r>
      <w:r>
        <w:rPr>
          <w:rFonts w:ascii="Calibri" w:eastAsia="Times New Roman" w:hAnsi="Calibri" w:cs="Calibri"/>
        </w:rPr>
        <w:t>rethodne</w:t>
      </w:r>
      <w:r w:rsidRPr="00D74580">
        <w:rPr>
          <w:rFonts w:ascii="Calibri" w:eastAsia="Times New Roman" w:hAnsi="Calibri" w:cs="Calibri"/>
        </w:rPr>
        <w:t xml:space="preserve"> sjednice ŠO</w:t>
      </w:r>
      <w:r>
        <w:rPr>
          <w:rFonts w:ascii="Calibri" w:eastAsia="Times New Roman" w:hAnsi="Calibri" w:cs="Calibri"/>
        </w:rPr>
        <w:t xml:space="preserve"> Zapisnik je jednoglasno usvojen.</w:t>
      </w:r>
    </w:p>
    <w:p w:rsidR="004135B2" w:rsidRDefault="004135B2" w:rsidP="004135B2">
      <w:pPr>
        <w:spacing w:after="0"/>
        <w:jc w:val="both"/>
        <w:rPr>
          <w:rFonts w:ascii="Calibri" w:eastAsia="Times New Roman" w:hAnsi="Calibri" w:cs="Calibri"/>
        </w:rPr>
      </w:pPr>
    </w:p>
    <w:p w:rsidR="004135B2" w:rsidRDefault="004135B2" w:rsidP="004135B2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Ad 2) </w:t>
      </w:r>
      <w:r w:rsidRPr="002548CB">
        <w:rPr>
          <w:rFonts w:ascii="Calibri" w:eastAsia="Times New Roman" w:hAnsi="Calibri" w:cs="Calibri"/>
          <w:b/>
          <w:bCs/>
        </w:rPr>
        <w:t>Davanje suglasnosti za zapošljavanje stručne suradnice – knjižničarke, Ivane Ćaleta</w:t>
      </w:r>
    </w:p>
    <w:p w:rsidR="004135B2" w:rsidRPr="00A15910" w:rsidRDefault="004135B2" w:rsidP="004135B2">
      <w:pPr>
        <w:rPr>
          <w:rFonts w:ascii="Calibri" w:eastAsia="Times New Roman" w:hAnsi="Calibri" w:cs="Calibri"/>
          <w:bCs/>
        </w:rPr>
      </w:pPr>
      <w:r w:rsidRPr="0068280F">
        <w:rPr>
          <w:rFonts w:ascii="Calibri" w:eastAsia="Times New Roman" w:hAnsi="Calibri" w:cs="Calibri"/>
          <w:bCs/>
        </w:rPr>
        <w:t xml:space="preserve">Ravnateljica </w:t>
      </w:r>
      <w:r>
        <w:rPr>
          <w:rFonts w:ascii="Calibri" w:eastAsia="Times New Roman" w:hAnsi="Calibri" w:cs="Calibri"/>
          <w:bCs/>
        </w:rPr>
        <w:t xml:space="preserve">preuzima riječ te pojašnjava kako trenutna stručna suradnica – knjižničarka koristi njegu djeteta te je potrebna njena zamjena zbog čega je raspisan natječaj za zamjenu. Na natječaj je </w:t>
      </w:r>
      <w:r>
        <w:rPr>
          <w:rFonts w:ascii="Calibri" w:eastAsia="Times New Roman" w:hAnsi="Calibri" w:cs="Calibri"/>
          <w:bCs/>
        </w:rPr>
        <w:lastRenderedPageBreak/>
        <w:t>pristigla samo jedna prijava gđe Ivane Ćaleta koja je obavljala poslove stručne suradnice – knjižničarke kao nestručna. S kandidatkinjom će se sklopiti ugovor o radu na određeno vrijeme, a natječaj će se ponoviti u roku 5 mjeseci. Suglasnost za zapošljavanje dana je jednoglasno.</w:t>
      </w:r>
    </w:p>
    <w:p w:rsidR="004135B2" w:rsidRDefault="004135B2" w:rsidP="004135B2">
      <w:pPr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Ad 3) </w:t>
      </w:r>
      <w:r w:rsidRPr="002548CB">
        <w:rPr>
          <w:rFonts w:ascii="Calibri" w:hAnsi="Calibri" w:cs="Calibri"/>
          <w:b/>
          <w:bCs/>
        </w:rPr>
        <w:t xml:space="preserve">Obavijest članovima o postupku poništenja jednostavne nabave </w:t>
      </w:r>
      <w:proofErr w:type="spellStart"/>
      <w:r w:rsidRPr="002548CB">
        <w:rPr>
          <w:rFonts w:ascii="Calibri" w:hAnsi="Calibri" w:cs="Calibri"/>
          <w:b/>
          <w:bCs/>
        </w:rPr>
        <w:t>peleta</w:t>
      </w:r>
      <w:proofErr w:type="spellEnd"/>
      <w:r w:rsidRPr="002548CB">
        <w:rPr>
          <w:rFonts w:ascii="Calibri" w:hAnsi="Calibri" w:cs="Calibri"/>
          <w:b/>
          <w:bCs/>
        </w:rPr>
        <w:t xml:space="preserve"> i provođenju novog postupka</w:t>
      </w:r>
    </w:p>
    <w:p w:rsidR="004135B2" w:rsidRDefault="004135B2" w:rsidP="004135B2">
      <w:p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Ravnateljica pojašnjava kako se zbog velikih promjena u cijeni </w:t>
      </w:r>
      <w:proofErr w:type="spellStart"/>
      <w:r>
        <w:rPr>
          <w:rFonts w:ascii="Calibri" w:hAnsi="Calibri" w:cs="Calibri"/>
          <w:bCs/>
        </w:rPr>
        <w:t>peleta</w:t>
      </w:r>
      <w:proofErr w:type="spellEnd"/>
      <w:r>
        <w:rPr>
          <w:rFonts w:ascii="Calibri" w:hAnsi="Calibri" w:cs="Calibri"/>
          <w:bCs/>
        </w:rPr>
        <w:t xml:space="preserve"> i samoj nabavi </w:t>
      </w:r>
      <w:proofErr w:type="spellStart"/>
      <w:r>
        <w:rPr>
          <w:rFonts w:ascii="Calibri" w:hAnsi="Calibri" w:cs="Calibri"/>
          <w:bCs/>
        </w:rPr>
        <w:t>peleta</w:t>
      </w:r>
      <w:proofErr w:type="spellEnd"/>
      <w:r>
        <w:rPr>
          <w:rFonts w:ascii="Calibri" w:hAnsi="Calibri" w:cs="Calibri"/>
          <w:bCs/>
        </w:rPr>
        <w:t xml:space="preserve"> sadašnji dobavljač nije se javio na raspisani Javni poziv. Objašnjeno nam je da se dobavljači ne žele obvezati ugovorom na godinu dana na jednu cijenu </w:t>
      </w:r>
      <w:proofErr w:type="spellStart"/>
      <w:r>
        <w:rPr>
          <w:rFonts w:ascii="Calibri" w:hAnsi="Calibri" w:cs="Calibri"/>
          <w:bCs/>
        </w:rPr>
        <w:t>peleta</w:t>
      </w:r>
      <w:proofErr w:type="spellEnd"/>
      <w:r>
        <w:rPr>
          <w:rFonts w:ascii="Calibri" w:hAnsi="Calibri" w:cs="Calibri"/>
          <w:bCs/>
        </w:rPr>
        <w:t xml:space="preserve">. Na našem području jedini dobavljač koji nudi dostavu </w:t>
      </w:r>
      <w:proofErr w:type="spellStart"/>
      <w:r>
        <w:rPr>
          <w:rFonts w:ascii="Calibri" w:hAnsi="Calibri" w:cs="Calibri"/>
          <w:bCs/>
        </w:rPr>
        <w:t>peleta</w:t>
      </w:r>
      <w:proofErr w:type="spellEnd"/>
      <w:r>
        <w:rPr>
          <w:rFonts w:ascii="Calibri" w:hAnsi="Calibri" w:cs="Calibri"/>
          <w:bCs/>
        </w:rPr>
        <w:t xml:space="preserve"> u rinfuzi je D.I.M.Š.O. d.o.o., </w:t>
      </w:r>
      <w:proofErr w:type="spellStart"/>
      <w:r>
        <w:rPr>
          <w:rFonts w:ascii="Calibri" w:hAnsi="Calibri" w:cs="Calibri"/>
          <w:bCs/>
        </w:rPr>
        <w:t>Čavlova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ograd</w:t>
      </w:r>
      <w:proofErr w:type="spellEnd"/>
      <w:r>
        <w:rPr>
          <w:rFonts w:ascii="Calibri" w:hAnsi="Calibri" w:cs="Calibri"/>
          <w:bCs/>
        </w:rPr>
        <w:t xml:space="preserve">, Čavle. </w:t>
      </w:r>
    </w:p>
    <w:p w:rsidR="004135B2" w:rsidRDefault="004135B2" w:rsidP="004135B2">
      <w:p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 obzirom da se na Javni poziv nitko nije javio, jednoglasno je donesena Odluka o poništenju postupka jednostavne nabave </w:t>
      </w:r>
      <w:proofErr w:type="spellStart"/>
      <w:r>
        <w:rPr>
          <w:rFonts w:ascii="Calibri" w:hAnsi="Calibri" w:cs="Calibri"/>
          <w:bCs/>
        </w:rPr>
        <w:t>peleta</w:t>
      </w:r>
      <w:proofErr w:type="spellEnd"/>
      <w:r>
        <w:rPr>
          <w:rFonts w:ascii="Calibri" w:hAnsi="Calibri" w:cs="Calibri"/>
          <w:bCs/>
        </w:rPr>
        <w:t>.</w:t>
      </w:r>
    </w:p>
    <w:p w:rsidR="004135B2" w:rsidRPr="005F55B3" w:rsidRDefault="004135B2" w:rsidP="004135B2">
      <w:pPr>
        <w:spacing w:after="0"/>
        <w:jc w:val="both"/>
        <w:rPr>
          <w:rFonts w:ascii="Calibri" w:eastAsia="Times New Roman" w:hAnsi="Calibri" w:cs="Calibri"/>
        </w:rPr>
      </w:pPr>
    </w:p>
    <w:p w:rsidR="004135B2" w:rsidRDefault="004135B2" w:rsidP="004135B2">
      <w:pPr>
        <w:spacing w:after="0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Ad 4) O</w:t>
      </w:r>
      <w:r w:rsidRPr="002548CB">
        <w:rPr>
          <w:rFonts w:ascii="Calibri" w:eastAsia="Times New Roman" w:hAnsi="Calibri" w:cs="Calibri"/>
          <w:b/>
          <w:bCs/>
        </w:rPr>
        <w:t xml:space="preserve">bavijest o žalbi roditelja na rad vjeroučitelja </w:t>
      </w:r>
      <w:r>
        <w:rPr>
          <w:rFonts w:ascii="Calibri" w:eastAsia="Times New Roman" w:hAnsi="Calibri" w:cs="Calibri"/>
          <w:b/>
          <w:bCs/>
        </w:rPr>
        <w:t>M.M.</w:t>
      </w:r>
    </w:p>
    <w:p w:rsidR="004135B2" w:rsidRDefault="004135B2" w:rsidP="004135B2">
      <w:pPr>
        <w:spacing w:after="0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Roditelji učenika 5. razreda pismeno su se požalili na rad vjeroučitelja </w:t>
      </w:r>
      <w:r>
        <w:rPr>
          <w:rFonts w:ascii="Calibri" w:eastAsia="Times New Roman" w:hAnsi="Calibri" w:cs="Calibri"/>
          <w:bCs/>
        </w:rPr>
        <w:t>M.M</w:t>
      </w:r>
      <w:r>
        <w:rPr>
          <w:rFonts w:ascii="Calibri" w:eastAsia="Times New Roman" w:hAnsi="Calibri" w:cs="Calibri"/>
          <w:bCs/>
        </w:rPr>
        <w:t>. Predsjednica Školskog odbora pojašnjava kako se vjeroučitelji u školi zapošljavaju bez natječaja po uputi Katehetskog ureda i dodijeljenog kanonskog mandata. Nakon pritužbi</w:t>
      </w:r>
      <w:r w:rsidRPr="00EC231D">
        <w:rPr>
          <w:rFonts w:ascii="Calibri" w:eastAsia="Times New Roman" w:hAnsi="Calibri" w:cs="Calibri"/>
          <w:bCs/>
        </w:rPr>
        <w:t xml:space="preserve"> </w:t>
      </w:r>
      <w:r>
        <w:rPr>
          <w:rFonts w:ascii="Calibri" w:eastAsia="Times New Roman" w:hAnsi="Calibri" w:cs="Calibri"/>
          <w:bCs/>
        </w:rPr>
        <w:t xml:space="preserve">ravnateljica i pedagoginja obavile su stručno pedagoški nadzor. </w:t>
      </w:r>
    </w:p>
    <w:p w:rsidR="004135B2" w:rsidRDefault="004135B2" w:rsidP="004135B2">
      <w:pPr>
        <w:spacing w:after="0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Prosvjetna inspektorica također je obaviještena od strane roditelja te se obratila ravnateljici škole.</w:t>
      </w:r>
    </w:p>
    <w:p w:rsidR="004135B2" w:rsidRDefault="004135B2" w:rsidP="004135B2">
      <w:pPr>
        <w:spacing w:after="0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Ravnateljica je odradila u drugom tjednu njegova zapošljavanja posjet nastavi te ga uputila i iznijela nedostatke kako bi imao usmjerenje za poboljšanje rada, međutim pomaka nije bilo</w:t>
      </w:r>
      <w:r>
        <w:rPr>
          <w:rFonts w:ascii="Calibri" w:eastAsia="Times New Roman" w:hAnsi="Calibri" w:cs="Calibri"/>
          <w:bCs/>
        </w:rPr>
        <w:t xml:space="preserve">. </w:t>
      </w:r>
      <w:r>
        <w:rPr>
          <w:rFonts w:ascii="Calibri" w:eastAsia="Times New Roman" w:hAnsi="Calibri" w:cs="Calibri"/>
          <w:bCs/>
        </w:rPr>
        <w:t>Prema svemu što su čuli od djece, poznanika, učitelja, ravnateljice i pedagoginje koje su prisustvovale njegovim satovima smatraju da vjeroučitelj nije dobar primjer učenicima. Školski odbor se složio da će sastaviti Izvješće o radu vjeroučitelja i poslati dopis katehetskom uredu u Gospić i na Kaptol.</w:t>
      </w:r>
      <w:r w:rsidRPr="00365719">
        <w:rPr>
          <w:rFonts w:ascii="Calibri" w:eastAsia="Times New Roman" w:hAnsi="Calibri" w:cs="Calibri"/>
          <w:bCs/>
        </w:rPr>
        <w:t xml:space="preserve"> </w:t>
      </w:r>
      <w:r>
        <w:rPr>
          <w:rFonts w:ascii="Calibri" w:eastAsia="Times New Roman" w:hAnsi="Calibri" w:cs="Calibri"/>
          <w:bCs/>
        </w:rPr>
        <w:t xml:space="preserve"> </w:t>
      </w:r>
    </w:p>
    <w:p w:rsidR="004135B2" w:rsidRDefault="004135B2" w:rsidP="004135B2">
      <w:pPr>
        <w:spacing w:after="0"/>
        <w:jc w:val="both"/>
        <w:rPr>
          <w:rFonts w:ascii="Calibri" w:eastAsia="Times New Roman" w:hAnsi="Calibri" w:cs="Calibri"/>
          <w:b/>
          <w:bCs/>
        </w:rPr>
      </w:pPr>
    </w:p>
    <w:p w:rsidR="004135B2" w:rsidRDefault="004135B2" w:rsidP="004135B2">
      <w:pPr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Ad 5) </w:t>
      </w:r>
      <w:r w:rsidRPr="002548CB">
        <w:rPr>
          <w:rFonts w:ascii="Calibri" w:hAnsi="Calibri" w:cs="Calibri"/>
          <w:b/>
          <w:bCs/>
        </w:rPr>
        <w:t>Plan nabave za 2023. godinu</w:t>
      </w:r>
    </w:p>
    <w:p w:rsidR="004135B2" w:rsidRDefault="004135B2" w:rsidP="004135B2">
      <w:pPr>
        <w:spacing w:after="0"/>
        <w:jc w:val="both"/>
        <w:rPr>
          <w:rFonts w:ascii="Calibri" w:hAnsi="Calibri" w:cs="Calibri"/>
          <w:bCs/>
        </w:rPr>
      </w:pPr>
      <w:r w:rsidRPr="009F740E">
        <w:rPr>
          <w:rFonts w:ascii="Calibri" w:hAnsi="Calibri" w:cs="Calibri"/>
          <w:bCs/>
        </w:rPr>
        <w:t xml:space="preserve">Obavještava se Školski odbor o </w:t>
      </w:r>
      <w:r>
        <w:rPr>
          <w:rFonts w:ascii="Calibri" w:hAnsi="Calibri" w:cs="Calibri"/>
          <w:bCs/>
        </w:rPr>
        <w:t xml:space="preserve">donošenju Plana nabave. </w:t>
      </w:r>
    </w:p>
    <w:p w:rsidR="004135B2" w:rsidRDefault="004135B2" w:rsidP="004135B2">
      <w:pPr>
        <w:spacing w:after="0"/>
        <w:jc w:val="both"/>
        <w:rPr>
          <w:rFonts w:ascii="Calibri" w:hAnsi="Calibri" w:cs="Calibri"/>
          <w:b/>
          <w:bCs/>
        </w:rPr>
      </w:pPr>
    </w:p>
    <w:p w:rsidR="004135B2" w:rsidRDefault="004135B2" w:rsidP="004135B2">
      <w:pPr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Ad 6) Različito</w:t>
      </w:r>
    </w:p>
    <w:p w:rsidR="004135B2" w:rsidRDefault="004135B2" w:rsidP="004135B2">
      <w:pPr>
        <w:spacing w:after="0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Daljnjih pitanja i rasprava nije bilo.</w:t>
      </w:r>
    </w:p>
    <w:p w:rsidR="004135B2" w:rsidRPr="00F261B7" w:rsidRDefault="004135B2" w:rsidP="004135B2">
      <w:pPr>
        <w:spacing w:after="0"/>
        <w:jc w:val="both"/>
        <w:rPr>
          <w:rFonts w:ascii="Calibri" w:eastAsia="Times New Roman" w:hAnsi="Calibri" w:cs="Calibri"/>
          <w:bCs/>
        </w:rPr>
      </w:pPr>
    </w:p>
    <w:p w:rsidR="004135B2" w:rsidRDefault="004135B2" w:rsidP="004135B2">
      <w:pPr>
        <w:spacing w:after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Sjednica je završila u 13:00.</w:t>
      </w:r>
    </w:p>
    <w:p w:rsidR="004135B2" w:rsidRDefault="004135B2" w:rsidP="004135B2">
      <w:pPr>
        <w:spacing w:after="0"/>
        <w:jc w:val="both"/>
        <w:rPr>
          <w:rFonts w:ascii="Calibri" w:eastAsia="Times New Roman" w:hAnsi="Calibri" w:cs="Calibri"/>
        </w:rPr>
      </w:pPr>
    </w:p>
    <w:p w:rsidR="007375CC" w:rsidRPr="00B15238" w:rsidRDefault="007375CC" w:rsidP="007375CC">
      <w:pPr>
        <w:jc w:val="both"/>
        <w:rPr>
          <w:rFonts w:cstheme="minorHAnsi"/>
        </w:rPr>
      </w:pPr>
    </w:p>
    <w:p w:rsidR="007375CC" w:rsidRPr="00B15238" w:rsidRDefault="007375CC" w:rsidP="007375CC">
      <w:pPr>
        <w:jc w:val="both"/>
      </w:pPr>
      <w:r w:rsidRPr="00B15238">
        <w:t xml:space="preserve">Zapisničarka:                                                                     </w:t>
      </w:r>
      <w:r w:rsidRPr="00B15238">
        <w:tab/>
        <w:t xml:space="preserve">   </w:t>
      </w:r>
      <w:r w:rsidRPr="00B15238">
        <w:tab/>
        <w:t xml:space="preserve">  Predsjednica Školskog odbora: </w:t>
      </w:r>
    </w:p>
    <w:p w:rsidR="007375CC" w:rsidRPr="00B15238" w:rsidRDefault="007375CC" w:rsidP="007375CC">
      <w:r w:rsidRPr="007375CC">
        <w:t xml:space="preserve">(Valentina Kraljiček, </w:t>
      </w:r>
      <w:proofErr w:type="spellStart"/>
      <w:r w:rsidRPr="007375CC">
        <w:t>struč.spec.admin.publ</w:t>
      </w:r>
      <w:proofErr w:type="spellEnd"/>
      <w:r w:rsidRPr="007375CC">
        <w:t>.)</w:t>
      </w:r>
      <w:r>
        <w:tab/>
      </w:r>
      <w:r>
        <w:tab/>
      </w:r>
      <w:r>
        <w:tab/>
        <w:t xml:space="preserve">  </w:t>
      </w:r>
      <w:r w:rsidRPr="007375CC">
        <w:t xml:space="preserve">(Marija Hazler, </w:t>
      </w:r>
      <w:proofErr w:type="spellStart"/>
      <w:r w:rsidRPr="007375CC">
        <w:t>dipl.uč</w:t>
      </w:r>
      <w:proofErr w:type="spellEnd"/>
      <w:r w:rsidRPr="007375CC">
        <w:t xml:space="preserve">.) </w:t>
      </w:r>
    </w:p>
    <w:p w:rsidR="007375CC" w:rsidRPr="00824D25" w:rsidRDefault="007375CC" w:rsidP="007375CC">
      <w:pPr>
        <w:ind w:left="5664"/>
        <w:rPr>
          <w:rFonts w:cstheme="minorHAnsi"/>
        </w:rPr>
      </w:pPr>
    </w:p>
    <w:sectPr w:rsidR="007375CC" w:rsidRPr="00824D25" w:rsidSect="00EC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351D1"/>
    <w:multiLevelType w:val="hybridMultilevel"/>
    <w:tmpl w:val="CA3CD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C6742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10C7F"/>
    <w:multiLevelType w:val="hybridMultilevel"/>
    <w:tmpl w:val="20189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D136E"/>
    <w:multiLevelType w:val="hybridMultilevel"/>
    <w:tmpl w:val="40F0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E66B6"/>
    <w:multiLevelType w:val="hybridMultilevel"/>
    <w:tmpl w:val="2FBE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160D5"/>
    <w:multiLevelType w:val="hybridMultilevel"/>
    <w:tmpl w:val="463E1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4481D"/>
    <w:multiLevelType w:val="hybridMultilevel"/>
    <w:tmpl w:val="974E1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50335"/>
    <w:multiLevelType w:val="hybridMultilevel"/>
    <w:tmpl w:val="68B44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059F4"/>
    <w:multiLevelType w:val="hybridMultilevel"/>
    <w:tmpl w:val="56624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45FEC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52714"/>
    <w:multiLevelType w:val="hybridMultilevel"/>
    <w:tmpl w:val="EA3C8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90032"/>
    <w:multiLevelType w:val="hybridMultilevel"/>
    <w:tmpl w:val="8DFA5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C662E"/>
    <w:multiLevelType w:val="hybridMultilevel"/>
    <w:tmpl w:val="6EAC40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A57CA6"/>
    <w:multiLevelType w:val="hybridMultilevel"/>
    <w:tmpl w:val="237EE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04F13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436EA"/>
    <w:multiLevelType w:val="hybridMultilevel"/>
    <w:tmpl w:val="8290725E"/>
    <w:lvl w:ilvl="0" w:tplc="041A000F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850" w:hanging="360"/>
      </w:pPr>
    </w:lvl>
    <w:lvl w:ilvl="2" w:tplc="041A001B">
      <w:start w:val="1"/>
      <w:numFmt w:val="lowerRoman"/>
      <w:lvlText w:val="%3."/>
      <w:lvlJc w:val="right"/>
      <w:pPr>
        <w:ind w:left="3570" w:hanging="180"/>
      </w:pPr>
    </w:lvl>
    <w:lvl w:ilvl="3" w:tplc="041A000F">
      <w:start w:val="1"/>
      <w:numFmt w:val="decimal"/>
      <w:lvlText w:val="%4."/>
      <w:lvlJc w:val="left"/>
      <w:pPr>
        <w:ind w:left="4290" w:hanging="360"/>
      </w:pPr>
    </w:lvl>
    <w:lvl w:ilvl="4" w:tplc="041A0019">
      <w:start w:val="1"/>
      <w:numFmt w:val="lowerLetter"/>
      <w:lvlText w:val="%5."/>
      <w:lvlJc w:val="left"/>
      <w:pPr>
        <w:ind w:left="5010" w:hanging="360"/>
      </w:pPr>
    </w:lvl>
    <w:lvl w:ilvl="5" w:tplc="041A001B">
      <w:start w:val="1"/>
      <w:numFmt w:val="lowerRoman"/>
      <w:lvlText w:val="%6."/>
      <w:lvlJc w:val="right"/>
      <w:pPr>
        <w:ind w:left="5730" w:hanging="180"/>
      </w:pPr>
    </w:lvl>
    <w:lvl w:ilvl="6" w:tplc="041A000F">
      <w:start w:val="1"/>
      <w:numFmt w:val="decimal"/>
      <w:lvlText w:val="%7."/>
      <w:lvlJc w:val="left"/>
      <w:pPr>
        <w:ind w:left="6450" w:hanging="360"/>
      </w:pPr>
    </w:lvl>
    <w:lvl w:ilvl="7" w:tplc="041A0019">
      <w:start w:val="1"/>
      <w:numFmt w:val="lowerLetter"/>
      <w:lvlText w:val="%8."/>
      <w:lvlJc w:val="left"/>
      <w:pPr>
        <w:ind w:left="7170" w:hanging="360"/>
      </w:pPr>
    </w:lvl>
    <w:lvl w:ilvl="8" w:tplc="041A001B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21146"/>
    <w:multiLevelType w:val="hybridMultilevel"/>
    <w:tmpl w:val="A5AE9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2"/>
  </w:num>
  <w:num w:numId="11">
    <w:abstractNumId w:val="18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7"/>
  </w:num>
  <w:num w:numId="18">
    <w:abstractNumId w:val="21"/>
  </w:num>
  <w:num w:numId="19">
    <w:abstractNumId w:val="6"/>
  </w:num>
  <w:num w:numId="20">
    <w:abstractNumId w:val="12"/>
  </w:num>
  <w:num w:numId="21">
    <w:abstractNumId w:val="15"/>
  </w:num>
  <w:num w:numId="22">
    <w:abstractNumId w:val="14"/>
  </w:num>
  <w:num w:numId="23">
    <w:abstractNumId w:val="1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0"/>
    <w:rsid w:val="00086234"/>
    <w:rsid w:val="000B1A29"/>
    <w:rsid w:val="000B3DD1"/>
    <w:rsid w:val="000E7DAD"/>
    <w:rsid w:val="001F4050"/>
    <w:rsid w:val="00215D89"/>
    <w:rsid w:val="002B7350"/>
    <w:rsid w:val="002F6674"/>
    <w:rsid w:val="003125B4"/>
    <w:rsid w:val="00343001"/>
    <w:rsid w:val="003C78CA"/>
    <w:rsid w:val="004135B2"/>
    <w:rsid w:val="004663F4"/>
    <w:rsid w:val="00584BE6"/>
    <w:rsid w:val="005A744D"/>
    <w:rsid w:val="005C468B"/>
    <w:rsid w:val="007375CC"/>
    <w:rsid w:val="007751C8"/>
    <w:rsid w:val="0082002C"/>
    <w:rsid w:val="00824D25"/>
    <w:rsid w:val="0083386B"/>
    <w:rsid w:val="00906A2F"/>
    <w:rsid w:val="009E44CE"/>
    <w:rsid w:val="00A363E0"/>
    <w:rsid w:val="00A84108"/>
    <w:rsid w:val="00AB09D8"/>
    <w:rsid w:val="00AB6D71"/>
    <w:rsid w:val="00AF55BD"/>
    <w:rsid w:val="00B16E27"/>
    <w:rsid w:val="00C4375E"/>
    <w:rsid w:val="00C72A5E"/>
    <w:rsid w:val="00CA405E"/>
    <w:rsid w:val="00D248C7"/>
    <w:rsid w:val="00D30F7B"/>
    <w:rsid w:val="00D30FCE"/>
    <w:rsid w:val="00D748B8"/>
    <w:rsid w:val="00D95709"/>
    <w:rsid w:val="00E12696"/>
    <w:rsid w:val="00E2453B"/>
    <w:rsid w:val="00E94BF8"/>
    <w:rsid w:val="00EC5949"/>
    <w:rsid w:val="00EF635E"/>
    <w:rsid w:val="00F15CB1"/>
    <w:rsid w:val="00F670EE"/>
    <w:rsid w:val="00F671A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1B33"/>
  <w15:chartTrackingRefBased/>
  <w15:docId w15:val="{271DB5AE-28F8-437F-96BC-A657524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25B4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3125B4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3125B4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125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125B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0862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86234"/>
  </w:style>
  <w:style w:type="paragraph" w:styleId="Bezproreda">
    <w:name w:val="No Spacing"/>
    <w:uiPriority w:val="1"/>
    <w:qFormat/>
    <w:rsid w:val="00C72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10-9-kurz-s">
    <w:name w:val="t-10-9-kurz-s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17</cp:revision>
  <dcterms:created xsi:type="dcterms:W3CDTF">2022-01-13T11:38:00Z</dcterms:created>
  <dcterms:modified xsi:type="dcterms:W3CDTF">2023-08-03T11:23:00Z</dcterms:modified>
</cp:coreProperties>
</file>